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4" w:rsidRDefault="008E74C4" w:rsidP="008E74C4">
      <w:pPr>
        <w:shd w:val="clear" w:color="auto" w:fill="FFFFFF"/>
        <w:spacing w:line="322" w:lineRule="exact"/>
      </w:pPr>
      <w:r>
        <w:rPr>
          <w:rStyle w:val="fontstyle01"/>
        </w:rPr>
        <w:t xml:space="preserve">                                              </w:t>
      </w:r>
      <w:r w:rsidRPr="008E74C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 w:val="0"/>
          <w:bCs w:val="0"/>
          <w:color w:val="000000"/>
          <w:spacing w:val="-2"/>
          <w:sz w:val="28"/>
          <w:szCs w:val="28"/>
        </w:rPr>
        <w:t>Российская Федерация</w:t>
      </w:r>
    </w:p>
    <w:p w:rsidR="008E74C4" w:rsidRDefault="008E74C4" w:rsidP="008E74C4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Администрация Двойновского сельского поселения</w:t>
      </w:r>
    </w:p>
    <w:p w:rsidR="008E74C4" w:rsidRDefault="008E74C4" w:rsidP="008E74C4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 w:val="0"/>
          <w:bCs w:val="0"/>
          <w:color w:val="000000"/>
          <w:sz w:val="28"/>
          <w:szCs w:val="28"/>
        </w:rPr>
        <w:t>Новониколаевского муниципального района</w:t>
      </w:r>
    </w:p>
    <w:p w:rsidR="008E74C4" w:rsidRDefault="008E74C4" w:rsidP="008E74C4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>Волгоградской области</w:t>
      </w:r>
    </w:p>
    <w:p w:rsidR="008E74C4" w:rsidRDefault="008E74C4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</w:t>
      </w:r>
    </w:p>
    <w:p w:rsidR="008E74C4" w:rsidRDefault="008E74C4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</w:t>
      </w:r>
    </w:p>
    <w:p w:rsidR="008E74C4" w:rsidRDefault="008E74C4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</w:t>
      </w:r>
      <w:r w:rsidRPr="008E74C4">
        <w:rPr>
          <w:b w:val="0"/>
          <w:bCs w:val="0"/>
          <w:color w:val="000000"/>
          <w:sz w:val="24"/>
          <w:szCs w:val="24"/>
        </w:rPr>
        <w:t>П</w:t>
      </w:r>
      <w:r>
        <w:rPr>
          <w:b w:val="0"/>
          <w:bCs w:val="0"/>
          <w:color w:val="000000"/>
          <w:sz w:val="24"/>
          <w:szCs w:val="24"/>
        </w:rPr>
        <w:t>ОСТАНОВЛЕНИЕ  №</w:t>
      </w:r>
      <w:r w:rsidR="00EF555F">
        <w:rPr>
          <w:b w:val="0"/>
          <w:bCs w:val="0"/>
          <w:color w:val="000000"/>
          <w:sz w:val="24"/>
          <w:szCs w:val="24"/>
        </w:rPr>
        <w:t xml:space="preserve"> 7</w:t>
      </w:r>
    </w:p>
    <w:p w:rsidR="008E74C4" w:rsidRDefault="008E74C4">
      <w:pPr>
        <w:rPr>
          <w:b w:val="0"/>
          <w:bCs w:val="0"/>
          <w:color w:val="000000"/>
        </w:rPr>
      </w:pPr>
    </w:p>
    <w:p w:rsidR="008E74C4" w:rsidRDefault="008E74C4">
      <w:pPr>
        <w:rPr>
          <w:b w:val="0"/>
          <w:bCs w:val="0"/>
          <w:color w:val="000000"/>
        </w:rPr>
      </w:pPr>
    </w:p>
    <w:p w:rsidR="008E74C4" w:rsidRPr="008E74C4" w:rsidRDefault="008E74C4">
      <w:pPr>
        <w:rPr>
          <w:rStyle w:val="fontstyle01"/>
          <w:sz w:val="20"/>
          <w:szCs w:val="20"/>
        </w:rPr>
      </w:pPr>
      <w:r w:rsidRPr="008E74C4">
        <w:rPr>
          <w:b w:val="0"/>
          <w:bCs w:val="0"/>
          <w:color w:val="000000"/>
        </w:rPr>
        <w:t>от 19.02.2020г.</w:t>
      </w:r>
      <w:r w:rsidRPr="008E74C4">
        <w:rPr>
          <w:color w:val="000000"/>
        </w:rPr>
        <w:br/>
      </w:r>
      <w:r w:rsidRPr="008E74C4">
        <w:rPr>
          <w:rStyle w:val="fontstyle01"/>
          <w:sz w:val="20"/>
          <w:szCs w:val="20"/>
        </w:rPr>
        <w:t xml:space="preserve"> </w:t>
      </w:r>
    </w:p>
    <w:p w:rsidR="008E74C4" w:rsidRDefault="008E74C4">
      <w:pPr>
        <w:rPr>
          <w:rStyle w:val="fontstyle21"/>
        </w:rPr>
      </w:pPr>
      <w:proofErr w:type="gramStart"/>
      <w:r>
        <w:rPr>
          <w:rStyle w:val="fontstyle01"/>
          <w:sz w:val="24"/>
          <w:szCs w:val="24"/>
        </w:rPr>
        <w:t>«Об</w:t>
      </w:r>
      <w:r w:rsidR="00AA38E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утверждении Положения о выдаче разрешения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на выполнение авиационных работ, парашютных прыжков,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демонстрационных полетов воздушных судов, полетов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беспилотных летательных аппаратов, подъема привязных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аэростатов, а так же посадки (взлета) на расположенных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в границах Двойновского сельского  поселения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площадки, сведения о которых не опубликованы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в документах аэронавигационной информации</w:t>
      </w:r>
      <w:r w:rsidR="00E41D55">
        <w:rPr>
          <w:rStyle w:val="fontstyle01"/>
          <w:sz w:val="24"/>
          <w:szCs w:val="24"/>
        </w:rPr>
        <w:t>»</w:t>
      </w:r>
      <w:r>
        <w:rPr>
          <w:b w:val="0"/>
          <w:bCs w:val="0"/>
          <w:color w:val="000000"/>
        </w:rPr>
        <w:br/>
      </w:r>
      <w:proofErr w:type="gramEnd"/>
    </w:p>
    <w:p w:rsidR="008E74C4" w:rsidRDefault="008E74C4">
      <w:pPr>
        <w:rPr>
          <w:rStyle w:val="fontstyle21"/>
        </w:rPr>
      </w:pPr>
    </w:p>
    <w:p w:rsidR="008E74C4" w:rsidRPr="008E74C4" w:rsidRDefault="008E74C4">
      <w:pPr>
        <w:rPr>
          <w:rStyle w:val="fontstyle21"/>
          <w:b w:val="0"/>
        </w:rPr>
      </w:pPr>
      <w:r w:rsidRPr="008E74C4">
        <w:rPr>
          <w:rStyle w:val="fontstyle21"/>
          <w:b w:val="0"/>
        </w:rPr>
        <w:t xml:space="preserve">     </w:t>
      </w:r>
      <w:r w:rsidR="00E41D55">
        <w:rPr>
          <w:rStyle w:val="fontstyle21"/>
          <w:b w:val="0"/>
        </w:rPr>
        <w:t xml:space="preserve">   </w:t>
      </w:r>
      <w:r w:rsidRPr="008E74C4">
        <w:rPr>
          <w:rStyle w:val="fontstyle21"/>
          <w:b w:val="0"/>
        </w:rPr>
        <w:t>В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 xml:space="preserve"> соответствии с пунктом 49 Постановления Правительства РФ от 11 марта 2010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 xml:space="preserve">г. № 138 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 xml:space="preserve">«Об 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 xml:space="preserve">утверждении 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>Федеральных правил использования воздушного пространства</w:t>
      </w:r>
      <w:r w:rsidRPr="008E74C4">
        <w:rPr>
          <w:b w:val="0"/>
          <w:color w:val="000000"/>
        </w:rPr>
        <w:t xml:space="preserve"> </w:t>
      </w:r>
      <w:r w:rsidRPr="008E74C4">
        <w:rPr>
          <w:rStyle w:val="fontstyle21"/>
          <w:b w:val="0"/>
        </w:rPr>
        <w:t>Российской Федерации», пунктом 40.5 Федеральных авиационных правил «Организация</w:t>
      </w:r>
      <w:r w:rsidRPr="008E74C4">
        <w:rPr>
          <w:b w:val="0"/>
          <w:color w:val="000000"/>
        </w:rPr>
        <w:t xml:space="preserve">   </w:t>
      </w:r>
      <w:r w:rsidRPr="008E74C4">
        <w:rPr>
          <w:rStyle w:val="fontstyle21"/>
          <w:b w:val="0"/>
        </w:rPr>
        <w:t>планирования использования воздушного пространства Российской Федерации»,</w:t>
      </w:r>
      <w:r w:rsidRPr="008E74C4">
        <w:rPr>
          <w:b w:val="0"/>
          <w:color w:val="000000"/>
        </w:rPr>
        <w:t xml:space="preserve">   </w:t>
      </w:r>
      <w:r w:rsidRPr="008E74C4">
        <w:rPr>
          <w:rStyle w:val="fontstyle21"/>
          <w:b w:val="0"/>
        </w:rPr>
        <w:t xml:space="preserve">утвержденных </w:t>
      </w:r>
      <w:r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 xml:space="preserve">Приказом Минтранса России от 16.01.2012 № 6, </w:t>
      </w:r>
      <w:r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>Уставом Двойновского</w:t>
      </w:r>
      <w:r w:rsidRPr="008E74C4">
        <w:rPr>
          <w:b w:val="0"/>
          <w:color w:val="000000"/>
        </w:rPr>
        <w:t xml:space="preserve">  </w:t>
      </w:r>
      <w:r w:rsidRPr="008E74C4">
        <w:rPr>
          <w:rStyle w:val="fontstyle21"/>
          <w:b w:val="0"/>
        </w:rPr>
        <w:t>сельского поселения  Новониколаевского муниципального района Волгоградской области,</w:t>
      </w:r>
      <w:r w:rsidR="00AA38EE">
        <w:rPr>
          <w:b w:val="0"/>
          <w:color w:val="000000"/>
        </w:rPr>
        <w:t xml:space="preserve"> </w:t>
      </w:r>
      <w:r w:rsidRPr="008E74C4">
        <w:rPr>
          <w:rStyle w:val="fontstyle21"/>
          <w:b w:val="0"/>
        </w:rPr>
        <w:t>администрация Двойновского сельского поселения Новониколаевского</w:t>
      </w:r>
      <w:r w:rsidR="00AA38EE">
        <w:rPr>
          <w:b w:val="0"/>
          <w:color w:val="000000"/>
        </w:rPr>
        <w:t xml:space="preserve">   </w:t>
      </w:r>
      <w:r w:rsidRPr="008E74C4">
        <w:rPr>
          <w:rStyle w:val="fontstyle21"/>
          <w:b w:val="0"/>
        </w:rPr>
        <w:t>муниципального района Волгоградской области,</w:t>
      </w:r>
    </w:p>
    <w:p w:rsidR="008E74C4" w:rsidRPr="008E74C4" w:rsidRDefault="008E74C4">
      <w:pPr>
        <w:rPr>
          <w:rStyle w:val="fontstyle21"/>
          <w:b w:val="0"/>
        </w:rPr>
      </w:pPr>
    </w:p>
    <w:p w:rsidR="005B40E9" w:rsidRDefault="008E74C4">
      <w:pPr>
        <w:rPr>
          <w:rStyle w:val="fontstyle21"/>
          <w:b w:val="0"/>
        </w:rPr>
      </w:pPr>
      <w:r w:rsidRPr="008E74C4">
        <w:rPr>
          <w:rStyle w:val="fontstyle21"/>
          <w:b w:val="0"/>
        </w:rPr>
        <w:t xml:space="preserve">                                          ПОСТАНОВЛЯЕТ: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 xml:space="preserve">1. </w:t>
      </w:r>
      <w:r>
        <w:rPr>
          <w:rStyle w:val="fontstyle21"/>
          <w:b w:val="0"/>
        </w:rPr>
        <w:t xml:space="preserve"> </w:t>
      </w:r>
      <w:proofErr w:type="gramStart"/>
      <w:r w:rsidRPr="008E74C4">
        <w:rPr>
          <w:rStyle w:val="fontstyle21"/>
          <w:b w:val="0"/>
        </w:rPr>
        <w:t xml:space="preserve">Утвердить 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>положение о выдаче разрешения на выполнение авиационных работ,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парашютных прыжков, демонстрационных полетов воздушных судов, полетов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беспилотных летательных аппаратов, подъема привязных аэростатов, а так же посадки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 xml:space="preserve">(взлета) на расположенных </w:t>
      </w:r>
      <w:r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>в гр</w:t>
      </w:r>
      <w:r>
        <w:rPr>
          <w:rStyle w:val="fontstyle21"/>
          <w:b w:val="0"/>
        </w:rPr>
        <w:t>аницах населенного  пункта Двойно</w:t>
      </w:r>
      <w:r w:rsidRPr="008E74C4">
        <w:rPr>
          <w:rStyle w:val="fontstyle21"/>
          <w:b w:val="0"/>
        </w:rPr>
        <w:t xml:space="preserve">вского </w:t>
      </w:r>
      <w:r>
        <w:rPr>
          <w:rStyle w:val="fontstyle21"/>
          <w:b w:val="0"/>
        </w:rPr>
        <w:t xml:space="preserve"> сельского  пос</w:t>
      </w:r>
      <w:r w:rsidR="005B40E9">
        <w:rPr>
          <w:rStyle w:val="fontstyle21"/>
          <w:b w:val="0"/>
        </w:rPr>
        <w:t>е</w:t>
      </w:r>
      <w:r>
        <w:rPr>
          <w:rStyle w:val="fontstyle21"/>
          <w:b w:val="0"/>
        </w:rPr>
        <w:t>ления</w:t>
      </w:r>
      <w:r w:rsidR="005B40E9">
        <w:rPr>
          <w:rStyle w:val="fontstyle21"/>
          <w:b w:val="0"/>
        </w:rPr>
        <w:t xml:space="preserve">  </w:t>
      </w:r>
      <w:r w:rsidRPr="008E74C4">
        <w:rPr>
          <w:rStyle w:val="fontstyle21"/>
          <w:b w:val="0"/>
        </w:rPr>
        <w:t>площадки, сведения о которых не опубликованы в документах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 xml:space="preserve">аэронавигационной </w:t>
      </w:r>
      <w:r w:rsidR="00AA38EE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>информации согласно приложения 1.</w:t>
      </w:r>
      <w:r w:rsidRPr="008E74C4">
        <w:rPr>
          <w:b w:val="0"/>
          <w:color w:val="000000"/>
        </w:rPr>
        <w:br/>
      </w:r>
      <w:proofErr w:type="gramEnd"/>
    </w:p>
    <w:p w:rsidR="005B40E9" w:rsidRDefault="008E74C4">
      <w:pPr>
        <w:rPr>
          <w:rStyle w:val="fontstyle21"/>
          <w:b w:val="0"/>
        </w:rPr>
      </w:pPr>
      <w:r w:rsidRPr="008E74C4">
        <w:rPr>
          <w:rStyle w:val="fontstyle21"/>
          <w:b w:val="0"/>
        </w:rPr>
        <w:t>2.</w:t>
      </w:r>
      <w:r w:rsidR="005B40E9">
        <w:rPr>
          <w:rStyle w:val="fontstyle21"/>
          <w:b w:val="0"/>
        </w:rPr>
        <w:t xml:space="preserve"> </w:t>
      </w:r>
      <w:r w:rsidRPr="008E74C4">
        <w:rPr>
          <w:rStyle w:val="fontstyle21"/>
          <w:b w:val="0"/>
        </w:rPr>
        <w:t xml:space="preserve"> </w:t>
      </w:r>
      <w:proofErr w:type="gramStart"/>
      <w:r w:rsidRPr="008E74C4">
        <w:rPr>
          <w:rStyle w:val="fontstyle21"/>
          <w:b w:val="0"/>
        </w:rPr>
        <w:t>Утвердить состав комиссии по рассмотрению заявлений о выдаче разрешения на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выполнение авиационных работ, парашютных прыжков, демонстрационных полетов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воздушных судов, полетов беспилотных летательных аппаратов, подъема привязных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аэростатов, а так же посадки (взлета) на расположенных в границах населенного пункта</w:t>
      </w:r>
      <w:r w:rsidRPr="008E74C4">
        <w:rPr>
          <w:b w:val="0"/>
          <w:color w:val="000000"/>
        </w:rPr>
        <w:br/>
      </w:r>
      <w:r w:rsidR="005B40E9">
        <w:rPr>
          <w:rStyle w:val="fontstyle21"/>
          <w:b w:val="0"/>
        </w:rPr>
        <w:t>Двойно</w:t>
      </w:r>
      <w:r w:rsidRPr="008E74C4">
        <w:rPr>
          <w:rStyle w:val="fontstyle21"/>
          <w:b w:val="0"/>
        </w:rPr>
        <w:t>в</w:t>
      </w:r>
      <w:r w:rsidR="005B40E9">
        <w:rPr>
          <w:rStyle w:val="fontstyle21"/>
          <w:b w:val="0"/>
        </w:rPr>
        <w:t xml:space="preserve">ского сельского поселения </w:t>
      </w:r>
      <w:r w:rsidRPr="008E74C4">
        <w:rPr>
          <w:rStyle w:val="fontstyle21"/>
          <w:b w:val="0"/>
        </w:rPr>
        <w:t xml:space="preserve"> площадки, сведения о которых не</w:t>
      </w:r>
      <w:r w:rsidRPr="008E74C4">
        <w:rPr>
          <w:b w:val="0"/>
          <w:color w:val="000000"/>
        </w:rPr>
        <w:br/>
      </w:r>
      <w:r w:rsidRPr="008E74C4">
        <w:rPr>
          <w:rStyle w:val="fontstyle21"/>
          <w:b w:val="0"/>
        </w:rPr>
        <w:t>опубликованы в документах аэронавигационной информации согласно приложения 2.</w:t>
      </w:r>
      <w:r w:rsidRPr="008E74C4">
        <w:rPr>
          <w:b w:val="0"/>
          <w:color w:val="000000"/>
        </w:rPr>
        <w:br/>
      </w:r>
      <w:proofErr w:type="gramEnd"/>
    </w:p>
    <w:p w:rsidR="00E41D55" w:rsidRDefault="008E74C4">
      <w:pPr>
        <w:rPr>
          <w:rStyle w:val="fontstyle21"/>
        </w:rPr>
      </w:pPr>
      <w:r w:rsidRPr="008E74C4">
        <w:rPr>
          <w:rStyle w:val="fontstyle21"/>
          <w:b w:val="0"/>
        </w:rPr>
        <w:t>3. Настоящее постановление вступает в силу с момента его опубликования на</w:t>
      </w:r>
      <w:r w:rsidRPr="008E74C4">
        <w:rPr>
          <w:b w:val="0"/>
          <w:color w:val="000000"/>
        </w:rPr>
        <w:br/>
      </w:r>
      <w:r w:rsidR="005B40E9">
        <w:rPr>
          <w:rStyle w:val="fontstyle21"/>
          <w:b w:val="0"/>
        </w:rPr>
        <w:t xml:space="preserve">официальном сайте Двойновского  сельского поселения </w:t>
      </w:r>
      <w:r w:rsidRPr="008E74C4">
        <w:rPr>
          <w:rStyle w:val="fontstyle21"/>
          <w:b w:val="0"/>
        </w:rPr>
        <w:t xml:space="preserve"> в сети интернет</w:t>
      </w:r>
      <w:r w:rsidR="005B40E9" w:rsidRPr="005B40E9">
        <w:rPr>
          <w:rStyle w:val="fontstyle21"/>
          <w:b w:val="0"/>
        </w:rPr>
        <w:t xml:space="preserve">  </w:t>
      </w:r>
      <w:r w:rsidR="005B40E9" w:rsidRPr="005B40E9">
        <w:rPr>
          <w:rStyle w:val="fontstyle21"/>
          <w:lang w:val="en-US"/>
        </w:rPr>
        <w:t>http</w:t>
      </w:r>
      <w:r w:rsidR="005B40E9" w:rsidRPr="005B40E9">
        <w:rPr>
          <w:rStyle w:val="fontstyle21"/>
        </w:rPr>
        <w:t>://</w:t>
      </w:r>
      <w:proofErr w:type="spellStart"/>
      <w:r w:rsidR="005B40E9" w:rsidRPr="005B40E9">
        <w:rPr>
          <w:rStyle w:val="fontstyle21"/>
          <w:lang w:val="en-US"/>
        </w:rPr>
        <w:t>dvoinie</w:t>
      </w:r>
      <w:proofErr w:type="spellEnd"/>
      <w:r w:rsidR="005B40E9" w:rsidRPr="005B40E9">
        <w:rPr>
          <w:rStyle w:val="fontstyle21"/>
        </w:rPr>
        <w:t>34.</w:t>
      </w:r>
      <w:proofErr w:type="spellStart"/>
      <w:r w:rsidR="005B40E9" w:rsidRPr="005B40E9">
        <w:rPr>
          <w:rStyle w:val="fontstyle21"/>
          <w:lang w:val="en-US"/>
        </w:rPr>
        <w:t>ru</w:t>
      </w:r>
      <w:proofErr w:type="spellEnd"/>
      <w:r w:rsidR="005B40E9" w:rsidRPr="005B40E9">
        <w:rPr>
          <w:rStyle w:val="fontstyle21"/>
        </w:rPr>
        <w:t>/</w:t>
      </w:r>
      <w:r>
        <w:rPr>
          <w:color w:val="000000"/>
        </w:rPr>
        <w:br/>
      </w:r>
      <w:r w:rsidRPr="005B40E9">
        <w:rPr>
          <w:rStyle w:val="fontstyle21"/>
          <w:b w:val="0"/>
        </w:rPr>
        <w:t xml:space="preserve">4. </w:t>
      </w:r>
      <w:proofErr w:type="gramStart"/>
      <w:r w:rsidRPr="005B40E9">
        <w:rPr>
          <w:rStyle w:val="fontstyle21"/>
          <w:b w:val="0"/>
        </w:rPr>
        <w:t>Контроль за</w:t>
      </w:r>
      <w:proofErr w:type="gramEnd"/>
      <w:r w:rsidRPr="005B40E9">
        <w:rPr>
          <w:rStyle w:val="fontstyle21"/>
          <w:b w:val="0"/>
        </w:rPr>
        <w:t xml:space="preserve"> исполнением настоящего постановления оставляю за собой</w:t>
      </w:r>
      <w:r>
        <w:rPr>
          <w:rStyle w:val="fontstyle21"/>
        </w:rPr>
        <w:t>.</w:t>
      </w:r>
    </w:p>
    <w:p w:rsidR="00E41D55" w:rsidRDefault="00E41D55">
      <w:pPr>
        <w:rPr>
          <w:rStyle w:val="fontstyle21"/>
          <w:b w:val="0"/>
        </w:rPr>
      </w:pPr>
    </w:p>
    <w:p w:rsidR="005B40E9" w:rsidRPr="00E41D55" w:rsidRDefault="00E41D55">
      <w:pPr>
        <w:rPr>
          <w:rStyle w:val="fontstyle01"/>
          <w:sz w:val="24"/>
          <w:szCs w:val="24"/>
        </w:rPr>
      </w:pPr>
      <w:r w:rsidRPr="00E41D55">
        <w:rPr>
          <w:rStyle w:val="fontstyle21"/>
          <w:b w:val="0"/>
        </w:rPr>
        <w:t>Глава Двойновского</w:t>
      </w:r>
      <w:r w:rsidR="008E74C4">
        <w:rPr>
          <w:color w:val="000000"/>
        </w:rPr>
        <w:br/>
      </w:r>
      <w:r>
        <w:rPr>
          <w:rStyle w:val="fontstyle01"/>
          <w:sz w:val="24"/>
          <w:szCs w:val="24"/>
        </w:rPr>
        <w:t>сельского поселения                                                        А.Н.Гущин</w:t>
      </w:r>
    </w:p>
    <w:p w:rsidR="00E41D55" w:rsidRDefault="008E74C4" w:rsidP="00E41D55">
      <w:pPr>
        <w:jc w:val="right"/>
        <w:rPr>
          <w:rStyle w:val="fontstyle21"/>
        </w:rPr>
      </w:pPr>
      <w:r>
        <w:lastRenderedPageBreak/>
        <w:br/>
      </w:r>
      <w:r>
        <w:rPr>
          <w:color w:val="000000"/>
        </w:rPr>
        <w:br/>
      </w:r>
    </w:p>
    <w:p w:rsidR="00E41D55" w:rsidRDefault="00E41D55" w:rsidP="00E41D55">
      <w:pPr>
        <w:jc w:val="right"/>
        <w:rPr>
          <w:rStyle w:val="fontstyle21"/>
        </w:rPr>
      </w:pPr>
    </w:p>
    <w:p w:rsidR="005B40E9" w:rsidRDefault="008E74C4" w:rsidP="00E41D55">
      <w:pPr>
        <w:jc w:val="right"/>
        <w:rPr>
          <w:rStyle w:val="fontstyle01"/>
          <w:sz w:val="24"/>
          <w:szCs w:val="24"/>
        </w:rPr>
      </w:pPr>
      <w:r>
        <w:rPr>
          <w:rStyle w:val="fontstyle21"/>
        </w:rPr>
        <w:t>Приложение 1</w:t>
      </w:r>
      <w:r>
        <w:rPr>
          <w:color w:val="000000"/>
        </w:rPr>
        <w:br/>
      </w:r>
      <w:r>
        <w:rPr>
          <w:rStyle w:val="fontstyle21"/>
        </w:rPr>
        <w:t>к постановлению администрации</w:t>
      </w:r>
      <w:r>
        <w:rPr>
          <w:color w:val="000000"/>
        </w:rPr>
        <w:br/>
      </w:r>
      <w:r w:rsidR="005B40E9">
        <w:rPr>
          <w:rStyle w:val="fontstyle21"/>
        </w:rPr>
        <w:t>Двойно</w:t>
      </w:r>
      <w:r>
        <w:rPr>
          <w:rStyle w:val="fontstyle21"/>
        </w:rPr>
        <w:t xml:space="preserve">вского </w:t>
      </w:r>
      <w:r w:rsidR="005B40E9">
        <w:rPr>
          <w:rStyle w:val="fontstyle21"/>
        </w:rPr>
        <w:t>сельского поселения</w:t>
      </w:r>
      <w:r>
        <w:rPr>
          <w:color w:val="000000"/>
        </w:rPr>
        <w:br/>
      </w:r>
      <w:r w:rsidR="00EF555F">
        <w:rPr>
          <w:rStyle w:val="fontstyle21"/>
        </w:rPr>
        <w:t>от 19</w:t>
      </w:r>
      <w:r w:rsidR="005B40E9">
        <w:rPr>
          <w:rStyle w:val="fontstyle21"/>
        </w:rPr>
        <w:t xml:space="preserve">.02.2020 г. </w:t>
      </w:r>
      <w:r>
        <w:rPr>
          <w:rStyle w:val="fontstyle21"/>
        </w:rPr>
        <w:t xml:space="preserve"> № </w:t>
      </w:r>
      <w:r w:rsidR="00EF555F">
        <w:rPr>
          <w:rStyle w:val="fontstyle21"/>
        </w:rPr>
        <w:t>7</w:t>
      </w:r>
      <w:r>
        <w:rPr>
          <w:color w:val="000000"/>
        </w:rPr>
        <w:br/>
      </w:r>
    </w:p>
    <w:p w:rsidR="00F65035" w:rsidRDefault="008E74C4" w:rsidP="00E41D55">
      <w:pPr>
        <w:jc w:val="center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>Положение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о выдаче разрешения на выполнение авиационных работ, парашютных прыжков,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демонстрационных полетов воздушных судов, полетов беспилотных летательных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аппаратов, подъема привязных аэростатов, а так же посадки (взлета) на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расположенных в гр</w:t>
      </w:r>
      <w:r w:rsidR="005B40E9">
        <w:rPr>
          <w:rStyle w:val="fontstyle01"/>
          <w:sz w:val="24"/>
          <w:szCs w:val="24"/>
        </w:rPr>
        <w:t>аницах населенного пункта Двойно</w:t>
      </w:r>
      <w:r>
        <w:rPr>
          <w:rStyle w:val="fontstyle01"/>
          <w:sz w:val="24"/>
          <w:szCs w:val="24"/>
        </w:rPr>
        <w:t xml:space="preserve">вского </w:t>
      </w:r>
      <w:r w:rsidR="005B40E9">
        <w:rPr>
          <w:rStyle w:val="fontstyle01"/>
          <w:sz w:val="24"/>
          <w:szCs w:val="24"/>
        </w:rPr>
        <w:t xml:space="preserve"> сельского поселения</w:t>
      </w:r>
      <w:r>
        <w:rPr>
          <w:rStyle w:val="fontstyle01"/>
          <w:sz w:val="24"/>
          <w:szCs w:val="24"/>
        </w:rPr>
        <w:t xml:space="preserve"> площадки, сведения о которых не опубликованы в документах</w:t>
      </w:r>
      <w:r>
        <w:rPr>
          <w:b w:val="0"/>
          <w:bCs w:val="0"/>
          <w:color w:val="000000"/>
        </w:rPr>
        <w:br/>
      </w:r>
      <w:r>
        <w:rPr>
          <w:rStyle w:val="fontstyle01"/>
          <w:sz w:val="24"/>
          <w:szCs w:val="24"/>
        </w:rPr>
        <w:t>аэронавигационной информации</w:t>
      </w:r>
      <w:r>
        <w:rPr>
          <w:b w:val="0"/>
          <w:bCs w:val="0"/>
          <w:color w:val="000000"/>
        </w:rPr>
        <w:br/>
      </w:r>
      <w:proofErr w:type="gramEnd"/>
    </w:p>
    <w:p w:rsidR="00F65035" w:rsidRDefault="00F65035" w:rsidP="00F65035">
      <w:pPr>
        <w:rPr>
          <w:rStyle w:val="fontstyle21"/>
        </w:rPr>
      </w:pPr>
      <w:r>
        <w:rPr>
          <w:rStyle w:val="fontstyle01"/>
          <w:sz w:val="24"/>
          <w:szCs w:val="24"/>
        </w:rPr>
        <w:t xml:space="preserve">                                               </w:t>
      </w:r>
      <w:r w:rsidR="00E41D55">
        <w:rPr>
          <w:rStyle w:val="fontstyle01"/>
          <w:sz w:val="24"/>
          <w:szCs w:val="24"/>
        </w:rPr>
        <w:t xml:space="preserve">    </w:t>
      </w:r>
      <w:r>
        <w:rPr>
          <w:rStyle w:val="fontstyle01"/>
          <w:sz w:val="24"/>
          <w:szCs w:val="24"/>
        </w:rPr>
        <w:t xml:space="preserve">   </w:t>
      </w:r>
      <w:r w:rsidR="008E74C4">
        <w:rPr>
          <w:rStyle w:val="fontstyle01"/>
          <w:sz w:val="24"/>
          <w:szCs w:val="24"/>
        </w:rPr>
        <w:t>1. Общие положения</w:t>
      </w:r>
      <w:r w:rsidR="008E74C4">
        <w:rPr>
          <w:b w:val="0"/>
          <w:bCs w:val="0"/>
          <w:color w:val="000000"/>
        </w:rPr>
        <w:br/>
      </w:r>
    </w:p>
    <w:p w:rsidR="00F65035" w:rsidRDefault="008E74C4" w:rsidP="00F65035">
      <w:pPr>
        <w:jc w:val="both"/>
        <w:rPr>
          <w:rStyle w:val="fontstyle01"/>
          <w:sz w:val="24"/>
          <w:szCs w:val="24"/>
        </w:rPr>
      </w:pPr>
      <w:r w:rsidRPr="00F65035">
        <w:rPr>
          <w:rStyle w:val="fontstyle21"/>
          <w:b w:val="0"/>
        </w:rPr>
        <w:t xml:space="preserve">1.1. </w:t>
      </w:r>
      <w:proofErr w:type="gramStart"/>
      <w:r w:rsidRPr="00F65035">
        <w:rPr>
          <w:rStyle w:val="fontstyle21"/>
          <w:b w:val="0"/>
        </w:rPr>
        <w:t>Настоящее Положение определяет порядок выдачи разрешения на выполнение</w:t>
      </w:r>
      <w:r w:rsidRPr="00F65035">
        <w:rPr>
          <w:b w:val="0"/>
          <w:color w:val="000000"/>
        </w:rPr>
        <w:br/>
      </w:r>
      <w:r w:rsidRPr="00F65035">
        <w:rPr>
          <w:rStyle w:val="fontstyle21"/>
          <w:b w:val="0"/>
        </w:rPr>
        <w:t>авиационных работ, парашютных прыжков, демонстрационных полетов воздушных судов,</w:t>
      </w:r>
      <w:r w:rsidRPr="00F65035">
        <w:rPr>
          <w:b w:val="0"/>
          <w:color w:val="000000"/>
        </w:rPr>
        <w:br/>
      </w:r>
      <w:r w:rsidRPr="00F65035">
        <w:rPr>
          <w:rStyle w:val="fontstyle21"/>
          <w:b w:val="0"/>
        </w:rPr>
        <w:t>полетов беспилотных летательных аппаратов, подъема привязных аэростатов, а так же</w:t>
      </w:r>
      <w:r w:rsidRPr="00F65035">
        <w:rPr>
          <w:b w:val="0"/>
          <w:color w:val="000000"/>
        </w:rPr>
        <w:br/>
      </w:r>
      <w:r w:rsidRPr="00F65035">
        <w:rPr>
          <w:rStyle w:val="fontstyle21"/>
          <w:b w:val="0"/>
        </w:rPr>
        <w:t>посадки (взлета) на расположенных в гр</w:t>
      </w:r>
      <w:r w:rsidR="00F65035">
        <w:rPr>
          <w:rStyle w:val="fontstyle21"/>
          <w:b w:val="0"/>
        </w:rPr>
        <w:t>аницах населенного пункта Двойно</w:t>
      </w:r>
      <w:r w:rsidRPr="00F65035">
        <w:rPr>
          <w:rStyle w:val="fontstyle21"/>
          <w:b w:val="0"/>
        </w:rPr>
        <w:t>вского</w:t>
      </w:r>
      <w:r w:rsidRPr="00F65035">
        <w:rPr>
          <w:b w:val="0"/>
          <w:color w:val="000000"/>
        </w:rPr>
        <w:br/>
      </w:r>
      <w:r w:rsidR="00F65035">
        <w:rPr>
          <w:rStyle w:val="fontstyle21"/>
          <w:b w:val="0"/>
        </w:rPr>
        <w:t>сельского поселения</w:t>
      </w:r>
      <w:r w:rsidRPr="00F65035">
        <w:rPr>
          <w:rStyle w:val="fontstyle21"/>
          <w:b w:val="0"/>
        </w:rPr>
        <w:t xml:space="preserve"> площадки, сведения о которых не опубликованы в</w:t>
      </w:r>
      <w:r w:rsidRPr="00F65035">
        <w:rPr>
          <w:b w:val="0"/>
          <w:color w:val="000000"/>
        </w:rPr>
        <w:br/>
      </w:r>
      <w:r w:rsidRPr="00F65035">
        <w:rPr>
          <w:rStyle w:val="fontstyle21"/>
          <w:b w:val="0"/>
        </w:rPr>
        <w:t>документах аэронавигационной информации (далее - Положение).</w:t>
      </w:r>
      <w:r>
        <w:rPr>
          <w:color w:val="000000"/>
        </w:rPr>
        <w:br/>
      </w:r>
      <w:proofErr w:type="gramEnd"/>
    </w:p>
    <w:p w:rsidR="00AB2542" w:rsidRDefault="00F65035" w:rsidP="00F65035">
      <w:pPr>
        <w:jc w:val="both"/>
      </w:pPr>
      <w:r>
        <w:rPr>
          <w:rStyle w:val="fontstyle01"/>
          <w:sz w:val="24"/>
          <w:szCs w:val="24"/>
        </w:rPr>
        <w:t xml:space="preserve">2. Порядок </w:t>
      </w:r>
      <w:r w:rsidR="008E74C4">
        <w:rPr>
          <w:rStyle w:val="fontstyle01"/>
          <w:sz w:val="24"/>
          <w:szCs w:val="24"/>
        </w:rPr>
        <w:t>выдачи разрешения</w:t>
      </w:r>
      <w:r w:rsidR="008E74C4">
        <w:rPr>
          <w:b w:val="0"/>
          <w:bCs w:val="0"/>
          <w:color w:val="000000"/>
        </w:rPr>
        <w:br/>
      </w:r>
      <w:r w:rsidR="008E74C4" w:rsidRPr="00F65035">
        <w:rPr>
          <w:rStyle w:val="fontstyle21"/>
          <w:b w:val="0"/>
        </w:rPr>
        <w:t>2.1. Для получения разрешения юридическое или физическое лицо либо их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представители, уполномоченные в соответствии с действующим законодательством (далее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- заявитель), направляют не позднее 30 дней до планируемых сроков выполнения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авиационных работ, парашютных прыжков, демонстрационных полетов воздушных судов,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полетов беспилотных летательных аппаратов, подъемов привязных </w:t>
      </w:r>
      <w:proofErr w:type="gramStart"/>
      <w:r w:rsidR="008E74C4" w:rsidRPr="00F65035">
        <w:rPr>
          <w:rStyle w:val="fontstyle21"/>
          <w:b w:val="0"/>
        </w:rPr>
        <w:t>аэростатов</w:t>
      </w:r>
      <w:proofErr w:type="gramEnd"/>
      <w:r w:rsidR="008E74C4" w:rsidRPr="00F65035">
        <w:rPr>
          <w:rStyle w:val="fontstyle21"/>
          <w:b w:val="0"/>
        </w:rPr>
        <w:t xml:space="preserve"> а так же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посадки (взлета) на расположенных в гр</w:t>
      </w:r>
      <w:r>
        <w:rPr>
          <w:rStyle w:val="fontstyle21"/>
          <w:b w:val="0"/>
        </w:rPr>
        <w:t>аницах населенного пункта Двойно</w:t>
      </w:r>
      <w:r w:rsidR="008E74C4" w:rsidRPr="00F65035">
        <w:rPr>
          <w:rStyle w:val="fontstyle21"/>
          <w:b w:val="0"/>
        </w:rPr>
        <w:t>вского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t>сельского поселения</w:t>
      </w:r>
      <w:r w:rsidR="008E74C4" w:rsidRPr="00F65035">
        <w:rPr>
          <w:rStyle w:val="fontstyle21"/>
          <w:b w:val="0"/>
        </w:rPr>
        <w:t xml:space="preserve"> площадки, сведения о которых не опубликованы в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документах аэронавигационной и</w:t>
      </w:r>
      <w:r>
        <w:rPr>
          <w:rStyle w:val="fontstyle21"/>
          <w:b w:val="0"/>
        </w:rPr>
        <w:t>нформации в администрацию Двойно</w:t>
      </w:r>
      <w:r w:rsidR="008E74C4" w:rsidRPr="00F65035">
        <w:rPr>
          <w:rStyle w:val="fontstyle21"/>
          <w:b w:val="0"/>
        </w:rPr>
        <w:t>вского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t>сельского поселения</w:t>
      </w:r>
      <w:r w:rsidR="008E74C4" w:rsidRPr="00F65035">
        <w:rPr>
          <w:rStyle w:val="fontstyle21"/>
          <w:b w:val="0"/>
        </w:rPr>
        <w:t>, заявление о выдаче разрешения по форме согласно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приложению 1 к настоящему Положению.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2.1.1. Заявление, поданное с нарушением срока, указанного в пункте 2.1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настоящего Положения, к рассмотрению не принимается, о чем администрация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t>Двойно</w:t>
      </w:r>
      <w:r w:rsidR="008E74C4" w:rsidRPr="00F65035">
        <w:rPr>
          <w:rStyle w:val="fontstyle21"/>
          <w:b w:val="0"/>
        </w:rPr>
        <w:t>в</w:t>
      </w:r>
      <w:r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 xml:space="preserve"> в письменной форме извещает заявителя в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течение 5 рабочих дней со дня поступления заявления.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2.2. </w:t>
      </w:r>
      <w:proofErr w:type="gramStart"/>
      <w:r w:rsidR="008E74C4" w:rsidRPr="00F65035">
        <w:rPr>
          <w:rStyle w:val="fontstyle21"/>
          <w:b w:val="0"/>
        </w:rPr>
        <w:t>К заявлению прилагаются: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1) доверенность, если заявление подается уполномоченным представителем;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2) копия пилотского свидетельства;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3) копия свидетельства о регистрации воздушного судна;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4) копия медицинского заключения, выданного Врачебно-летной экспертной комиссией;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5) копия сертификата летной годности воздушного судна с картой данных воздушного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судна;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6) копия полиса страхования гражданской ответственности владельца воздушного</w:t>
      </w:r>
      <w:r w:rsidR="008E74C4">
        <w:rPr>
          <w:rStyle w:val="fontstyle21"/>
        </w:rPr>
        <w:t xml:space="preserve"> судна</w:t>
      </w:r>
      <w:r w:rsidR="008E74C4">
        <w:rPr>
          <w:color w:val="000000"/>
        </w:rPr>
        <w:br/>
      </w:r>
      <w:r w:rsidR="008E74C4" w:rsidRPr="00F65035">
        <w:rPr>
          <w:rStyle w:val="fontstyle21"/>
          <w:b w:val="0"/>
        </w:rPr>
        <w:t>перед третьими лицами.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2.2.1.</w:t>
      </w:r>
      <w:proofErr w:type="gramEnd"/>
      <w:r w:rsidR="008E74C4" w:rsidRPr="00F65035">
        <w:rPr>
          <w:rStyle w:val="fontstyle21"/>
          <w:b w:val="0"/>
        </w:rPr>
        <w:t xml:space="preserve"> Предоставление документов, указанных в подпунктах 2 - 6 пункта 2.2 настоящего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Положения, не требуется, если заявитель является обладателем сертификата </w:t>
      </w:r>
      <w:proofErr w:type="spellStart"/>
      <w:r w:rsidR="008E74C4" w:rsidRPr="00F65035">
        <w:rPr>
          <w:rStyle w:val="fontstyle21"/>
          <w:b w:val="0"/>
        </w:rPr>
        <w:t>эксплуатанта</w:t>
      </w:r>
      <w:proofErr w:type="spellEnd"/>
      <w:r w:rsidR="008E74C4" w:rsidRPr="00F65035">
        <w:rPr>
          <w:rStyle w:val="fontstyle21"/>
          <w:b w:val="0"/>
        </w:rPr>
        <w:t>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Заявитель предоставляет копию сертификата </w:t>
      </w:r>
      <w:proofErr w:type="spellStart"/>
      <w:r w:rsidR="008E74C4" w:rsidRPr="00F65035">
        <w:rPr>
          <w:rStyle w:val="fontstyle21"/>
          <w:b w:val="0"/>
        </w:rPr>
        <w:t>эксплуатанта</w:t>
      </w:r>
      <w:proofErr w:type="spellEnd"/>
      <w:r w:rsidR="008E74C4" w:rsidRPr="00F65035">
        <w:rPr>
          <w:rStyle w:val="fontstyle21"/>
          <w:b w:val="0"/>
        </w:rPr>
        <w:t>.</w:t>
      </w:r>
      <w:r w:rsidR="008E74C4">
        <w:rPr>
          <w:color w:val="000000"/>
        </w:rPr>
        <w:br/>
      </w:r>
      <w:r w:rsidR="008E74C4" w:rsidRPr="00F65035">
        <w:rPr>
          <w:rStyle w:val="fontstyle21"/>
          <w:b w:val="0"/>
        </w:rPr>
        <w:lastRenderedPageBreak/>
        <w:t>2.2.2. Предоставление документов, указанных в подпунктах 2 - 6 пункта 2.2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настоящего Положения, не требуется, если заявитель относится к государственной</w:t>
      </w:r>
      <w:r w:rsidR="008E74C4">
        <w:br/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авиации. Заявитель </w:t>
      </w:r>
      <w:proofErr w:type="gramStart"/>
      <w:r w:rsidR="008E74C4" w:rsidRPr="00F65035">
        <w:rPr>
          <w:rStyle w:val="fontstyle21"/>
          <w:b w:val="0"/>
        </w:rPr>
        <w:t>предоставляет документ</w:t>
      </w:r>
      <w:proofErr w:type="gramEnd"/>
      <w:r w:rsidR="008E74C4" w:rsidRPr="00F65035">
        <w:rPr>
          <w:rStyle w:val="fontstyle21"/>
          <w:b w:val="0"/>
        </w:rPr>
        <w:t>, подтверждающий годность заявленного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государственного воздушного судна к эксплуатации (выписка из формуляра воздушного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судна с записью о годности к эксплуатации).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2.2.3. Предоставление документов, указанных в подпунктах 2 - 6 пункта 2.2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настоящего Положения, не требуется при выполнении работ на сверхлегком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пилотируемом гражданском воздушном судне с массой конструкции 115 килограммов 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менее и при выполнении полетов беспилотного летательного аппарата, имеющего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максимальную взлетную массу 30 килограммов и менее. Заявитель предоставляет копию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документа, подтверждающего технические характеристики воздушного судна (паспорт,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формуляр или руководство пользователя воздушного судна с указанием его максимальной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взлетной массы (массы конструкции)).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Представляемые копии документов должны быть заверены в соответствии с ГОСТ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Р</w:t>
      </w:r>
      <w:proofErr w:type="gramEnd"/>
      <w:r w:rsidR="008E74C4" w:rsidRPr="00F65035">
        <w:rPr>
          <w:rStyle w:val="fontstyle21"/>
          <w:b w:val="0"/>
        </w:rPr>
        <w:t xml:space="preserve"> 6.30-2003 «Унифицированные системы документации. Унифицированная система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организационно-распорядительной документации. Требования к оформлению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документов».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В зависимости от заявленного вида деятельности к заявлению прилагается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информация, оформленная в письменной форме и содержащая сведения: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1) о районе выполнения авиационных работ (в том числе при выполнении работ с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использованием беспилотного гражданского воздушного судна), о маршрутах подхода 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отхода к месту выполнения авиационных работ, проходящих над территорией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t>Двойно</w:t>
      </w:r>
      <w:r w:rsidR="008E74C4" w:rsidRPr="00F65035">
        <w:rPr>
          <w:rStyle w:val="fontstyle21"/>
          <w:b w:val="0"/>
        </w:rPr>
        <w:t>в</w:t>
      </w:r>
      <w:r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>, о наряде сил и средств, выделяемых на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выполнение авиационных</w:t>
      </w:r>
      <w:proofErr w:type="gramEnd"/>
      <w:r w:rsidR="008E74C4" w:rsidRPr="00F65035">
        <w:rPr>
          <w:rStyle w:val="fontstyle21"/>
          <w:b w:val="0"/>
        </w:rPr>
        <w:t xml:space="preserve"> работ - для получения разрешения на выполнение авиационных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работ;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2) о времени, месте, высоте выброски парашютистов, о количестве подъемов (заходов)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воздушного судна, о маршрутах подхода и отхода к месту выполнения парашютных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прыжков, п</w:t>
      </w:r>
      <w:r>
        <w:rPr>
          <w:rStyle w:val="fontstyle21"/>
          <w:b w:val="0"/>
        </w:rPr>
        <w:t>роходящих над территорией Двойно</w:t>
      </w:r>
      <w:r w:rsidR="008E74C4" w:rsidRPr="00F65035">
        <w:rPr>
          <w:rStyle w:val="fontstyle21"/>
          <w:b w:val="0"/>
        </w:rPr>
        <w:t>в</w:t>
      </w:r>
      <w:r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 xml:space="preserve"> - для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получения разрешения на выполнение парашютных прыжков;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3) сведения о времени, месте и высоте его подъема - для получения разрешения на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выполнение подъема привязного аэростата;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4) о времени, месте (зонах выполнения), высоте полетов, маршрутах подхода и отхода к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месту проведения демонстрационных полетов - для получения разрешения на выполнение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демонстрационных полетов;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5) о времени, месте (зоне выполнения), высоте полетов - для получения разрешения на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выполнение полетов беспилотных летательных аппаратов;</w:t>
      </w:r>
      <w:proofErr w:type="gramEnd"/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6) о месте расположения площадки, времени, высоте полета, маршруте подхода и отхода к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месту посадки (взлета) - для получения разрешения на выполнение посадки (взлета) на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t>расположенные в границах Двойно</w:t>
      </w:r>
      <w:r w:rsidR="008E74C4" w:rsidRPr="00F65035">
        <w:rPr>
          <w:rStyle w:val="fontstyle21"/>
          <w:b w:val="0"/>
        </w:rPr>
        <w:t>в</w:t>
      </w:r>
      <w:r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 xml:space="preserve"> площадки.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При выполнении полетов беспилотного гражданского воздушного судна с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максимальной взлетной массой от 0,25 килограмма до 30 килограммов, ввезенного в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Российскую Федерацию или произведенного в Российской Федерации, заявитель также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предоставляет документы</w:t>
      </w:r>
      <w:proofErr w:type="gramEnd"/>
      <w:r w:rsidR="008E74C4" w:rsidRPr="00F65035">
        <w:rPr>
          <w:rStyle w:val="fontstyle21"/>
          <w:b w:val="0"/>
        </w:rPr>
        <w:t>, подтверждающие учет воздушного судна в порядке,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установленном Правительством Российской Федерации.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2.3. Заявление рассматривается комиссией по рассмотрению заявлений о выдаче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разрешения на выполнение авиационных работ, парашютных прыжков,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демонстрационных полетов воздушных судов, полетов беспилотных летательных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 xml:space="preserve">аппаратов, подъемов привязных </w:t>
      </w:r>
      <w:proofErr w:type="gramStart"/>
      <w:r w:rsidR="008E74C4" w:rsidRPr="00F65035">
        <w:rPr>
          <w:rStyle w:val="fontstyle21"/>
          <w:b w:val="0"/>
        </w:rPr>
        <w:t>аэростатов</w:t>
      </w:r>
      <w:proofErr w:type="gramEnd"/>
      <w:r w:rsidR="008E74C4" w:rsidRPr="00F65035">
        <w:rPr>
          <w:rStyle w:val="fontstyle21"/>
          <w:b w:val="0"/>
        </w:rPr>
        <w:t xml:space="preserve"> а так же посадки (взлета) на расположенных в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гр</w:t>
      </w:r>
      <w:r>
        <w:rPr>
          <w:rStyle w:val="fontstyle21"/>
          <w:b w:val="0"/>
        </w:rPr>
        <w:t>аницах населенного пункта Двойно</w:t>
      </w:r>
      <w:r w:rsidR="008E74C4" w:rsidRPr="00F65035">
        <w:rPr>
          <w:rStyle w:val="fontstyle21"/>
          <w:b w:val="0"/>
        </w:rPr>
        <w:t>в</w:t>
      </w:r>
      <w:r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 xml:space="preserve"> площадки,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сведения о которых не опубликованы в документах аэронавигационной информации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(далее - комиссия) в течение 10 рабочих дней с момента его поступления в</w:t>
      </w:r>
      <w:r w:rsidR="008E74C4" w:rsidRPr="00F65035">
        <w:rPr>
          <w:b w:val="0"/>
          <w:color w:val="000000"/>
        </w:rPr>
        <w:br/>
      </w:r>
      <w:r>
        <w:rPr>
          <w:rStyle w:val="fontstyle21"/>
          <w:b w:val="0"/>
        </w:rPr>
        <w:lastRenderedPageBreak/>
        <w:t>администрацию Двойновского сельского поселения</w:t>
      </w:r>
      <w:r w:rsidR="008E74C4" w:rsidRPr="00F65035">
        <w:rPr>
          <w:rStyle w:val="fontstyle21"/>
          <w:b w:val="0"/>
        </w:rPr>
        <w:t>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Организационно-техническую работу по осуществлению деятельности комиссии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осуществляет ее секретарь.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Комиссия при рассмотрении заявления:</w:t>
      </w:r>
      <w:r w:rsidR="008E74C4" w:rsidRPr="00F65035">
        <w:rPr>
          <w:b w:val="0"/>
        </w:rPr>
        <w:br/>
      </w:r>
      <w:r w:rsidR="008E74C4" w:rsidRPr="00F65035">
        <w:rPr>
          <w:rStyle w:val="fontstyle21"/>
          <w:b w:val="0"/>
        </w:rPr>
        <w:t>4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1) проводит проверку наличия представленных документов, правильность их оформления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и их соответствие заявленному виду деятельности;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2) направляет рекомендации, оформленные в виде протокола заседания комиссии, главе</w:t>
      </w:r>
      <w:r w:rsidR="008E74C4" w:rsidRPr="00F65035">
        <w:rPr>
          <w:b w:val="0"/>
          <w:color w:val="000000"/>
        </w:rPr>
        <w:br/>
      </w:r>
      <w:r w:rsidR="00E41D55">
        <w:rPr>
          <w:rStyle w:val="fontstyle21"/>
          <w:b w:val="0"/>
        </w:rPr>
        <w:t>администрации  Двойно</w:t>
      </w:r>
      <w:r w:rsidR="008E74C4" w:rsidRPr="00F65035">
        <w:rPr>
          <w:rStyle w:val="fontstyle21"/>
          <w:b w:val="0"/>
        </w:rPr>
        <w:t>в</w:t>
      </w:r>
      <w:r w:rsidR="00E41D55"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 xml:space="preserve"> для принятия решения 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выдаче разрешения заявителю по форме согласно приложению 2 к настоящему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Положению или об отказе в выдаче разрешения по форме согласно приложению 3 к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настоящему Положению.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Рекомендации для принятия решения о выдаче разрешения заявителю или об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отказе в выдаче разрешения комиссией принимаются открытым голосованием простым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большинством голосов ее членов, участвующих в заседании, при наличии кворума не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менее половины от общего числа ее членов. Каждый член комиссии, в том числе 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секретарь комиссии, обладает правом одного голоса. В случае равенства голосов при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выработке рекомендаций голос председателя комиссии является решающим.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2.4. Решение об отказе в выдаче разрешения принимается в случаях: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1) если заявителем не представлены документы, указанные в пункте 2.2 настоящего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Положения;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2) если представленные заявителем документы не соответствуют требованиям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действующего законодательства;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3) если авиационные работы, парашютные прыжки, полеты беспилотных летательных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аппаратов, подъемы привязных аэростатов, демонстрационные полеты заявитель</w:t>
      </w:r>
      <w:r w:rsidR="008E74C4" w:rsidRPr="00F65035">
        <w:rPr>
          <w:b w:val="0"/>
          <w:color w:val="000000"/>
        </w:rPr>
        <w:br/>
      </w:r>
      <w:r w:rsidR="008E74C4" w:rsidRPr="00F65035">
        <w:rPr>
          <w:rStyle w:val="fontstyle21"/>
          <w:b w:val="0"/>
        </w:rPr>
        <w:t>планирует вып</w:t>
      </w:r>
      <w:r w:rsidR="00E41D55">
        <w:rPr>
          <w:rStyle w:val="fontstyle21"/>
          <w:b w:val="0"/>
        </w:rPr>
        <w:t>олнять не над территорией Двойно</w:t>
      </w:r>
      <w:r w:rsidR="008E74C4" w:rsidRPr="00F65035">
        <w:rPr>
          <w:rStyle w:val="fontstyle21"/>
          <w:b w:val="0"/>
        </w:rPr>
        <w:t>в</w:t>
      </w:r>
      <w:r w:rsidR="00E41D55">
        <w:rPr>
          <w:rStyle w:val="fontstyle21"/>
          <w:b w:val="0"/>
        </w:rPr>
        <w:t>ского сельского поселения</w:t>
      </w:r>
      <w:r w:rsidR="008E74C4" w:rsidRPr="00F65035">
        <w:rPr>
          <w:rStyle w:val="fontstyle21"/>
          <w:b w:val="0"/>
        </w:rPr>
        <w:t>, а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также</w:t>
      </w:r>
      <w:proofErr w:type="gramEnd"/>
      <w:r w:rsidR="008E74C4" w:rsidRPr="00F65035">
        <w:rPr>
          <w:rStyle w:val="fontstyle21"/>
          <w:b w:val="0"/>
        </w:rPr>
        <w:t xml:space="preserve"> если площадки посадки (взлет</w:t>
      </w:r>
      <w:r w:rsidR="00E41D55">
        <w:rPr>
          <w:rStyle w:val="fontstyle21"/>
          <w:b w:val="0"/>
        </w:rPr>
        <w:t>а) расположены вне границ Двойно</w:t>
      </w:r>
      <w:r w:rsidR="008E74C4" w:rsidRPr="00F65035">
        <w:rPr>
          <w:rStyle w:val="fontstyle21"/>
          <w:b w:val="0"/>
        </w:rPr>
        <w:t>вского</w:t>
      </w:r>
      <w:r w:rsidR="008E74C4" w:rsidRPr="00F65035">
        <w:rPr>
          <w:b w:val="0"/>
          <w:color w:val="000000"/>
        </w:rPr>
        <w:br/>
      </w:r>
      <w:r w:rsidR="00E41D55">
        <w:rPr>
          <w:rStyle w:val="fontstyle21"/>
          <w:b w:val="0"/>
        </w:rPr>
        <w:t>сельского поселения</w:t>
      </w:r>
      <w:r w:rsidR="008E74C4" w:rsidRPr="00F65035">
        <w:rPr>
          <w:rStyle w:val="fontstyle21"/>
          <w:b w:val="0"/>
        </w:rPr>
        <w:t>;</w:t>
      </w:r>
      <w:r w:rsidR="008E74C4" w:rsidRPr="00F65035">
        <w:rPr>
          <w:b w:val="0"/>
          <w:color w:val="000000"/>
        </w:rPr>
        <w:br/>
      </w:r>
      <w:proofErr w:type="gramStart"/>
      <w:r w:rsidR="008E74C4" w:rsidRPr="00F65035">
        <w:rPr>
          <w:rStyle w:val="fontstyle21"/>
          <w:b w:val="0"/>
        </w:rPr>
        <w:t>4) если заявленный вид деятельности не является авиационными работами</w:t>
      </w:r>
      <w:r w:rsidR="008E74C4">
        <w:rPr>
          <w:rStyle w:val="fontstyle21"/>
        </w:rPr>
        <w:t xml:space="preserve">, </w:t>
      </w:r>
      <w:r w:rsidR="008E74C4" w:rsidRPr="00E41D55">
        <w:rPr>
          <w:rStyle w:val="fontstyle21"/>
          <w:b w:val="0"/>
        </w:rPr>
        <w:t>парашютными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прыжками, подъемом привязных аэростатов, демонстрационными полетами, полетами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беспилотных летательных аппаратов, а также, если сведения о площадках посадки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(взлета) опубликованы в документах аэронавигационной информации;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5) если заявителем заявление о выдаче разрешения направлено в администрацию</w:t>
      </w:r>
      <w:r w:rsidR="008E74C4" w:rsidRPr="00E41D55">
        <w:rPr>
          <w:b w:val="0"/>
          <w:color w:val="000000"/>
        </w:rPr>
        <w:br/>
      </w:r>
      <w:r w:rsidR="00E41D55">
        <w:rPr>
          <w:rStyle w:val="fontstyle21"/>
          <w:b w:val="0"/>
        </w:rPr>
        <w:t>Двойно</w:t>
      </w:r>
      <w:r w:rsidR="008E74C4" w:rsidRPr="00E41D55">
        <w:rPr>
          <w:rStyle w:val="fontstyle21"/>
          <w:b w:val="0"/>
        </w:rPr>
        <w:t>в</w:t>
      </w:r>
      <w:r w:rsidR="00E41D55">
        <w:rPr>
          <w:rStyle w:val="fontstyle21"/>
          <w:b w:val="0"/>
        </w:rPr>
        <w:t>ского сельского поселения</w:t>
      </w:r>
      <w:r w:rsidR="008E74C4" w:rsidRPr="00E41D55">
        <w:rPr>
          <w:rStyle w:val="fontstyle21"/>
          <w:b w:val="0"/>
        </w:rPr>
        <w:t xml:space="preserve"> с нарушением сроков, указанных в пункте 2.1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настоящего Положения.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2.5.</w:t>
      </w:r>
      <w:proofErr w:type="gramEnd"/>
      <w:r w:rsidR="008E74C4" w:rsidRPr="00E41D55">
        <w:rPr>
          <w:rStyle w:val="fontstyle21"/>
          <w:b w:val="0"/>
        </w:rPr>
        <w:t xml:space="preserve"> Решение о выдаче разрешения или об отказе в выдаче разрешения выдается заявителю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лично или направляется почтовым отправлением в срок не позднее 3 рабочих дней со дня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принятия решения комиссией.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2.6. Копия разрешения представляется пользователем воздушного пространства в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соответствующие центры Единой системы организации воздушного движения Российской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Федерации.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 xml:space="preserve">2.7. </w:t>
      </w:r>
      <w:proofErr w:type="gramStart"/>
      <w:r w:rsidR="008E74C4" w:rsidRPr="00E41D55">
        <w:rPr>
          <w:rStyle w:val="fontstyle21"/>
          <w:b w:val="0"/>
        </w:rPr>
        <w:t>Запрещается выполнение авиационных работ, парашютных прыжков,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демонстрационных полетов воздушных судов, полетов беспилотных летательных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аппаратов, подъемов привязных аэростатов, а так же посадки (взлета) на расположенные в</w:t>
      </w:r>
      <w:r w:rsidR="008E74C4" w:rsidRPr="00E41D55">
        <w:rPr>
          <w:b w:val="0"/>
          <w:color w:val="000000"/>
        </w:rPr>
        <w:br/>
      </w:r>
      <w:r w:rsidR="00E41D55">
        <w:rPr>
          <w:rStyle w:val="fontstyle21"/>
          <w:b w:val="0"/>
        </w:rPr>
        <w:t>границах Двойно</w:t>
      </w:r>
      <w:r w:rsidR="008E74C4" w:rsidRPr="00E41D55">
        <w:rPr>
          <w:rStyle w:val="fontstyle21"/>
          <w:b w:val="0"/>
        </w:rPr>
        <w:t>в</w:t>
      </w:r>
      <w:r w:rsidR="00E41D55">
        <w:rPr>
          <w:rStyle w:val="fontstyle21"/>
          <w:b w:val="0"/>
        </w:rPr>
        <w:t>ского сельского поселения</w:t>
      </w:r>
      <w:r w:rsidR="008E74C4" w:rsidRPr="00E41D55">
        <w:rPr>
          <w:rStyle w:val="fontstyle21"/>
          <w:b w:val="0"/>
        </w:rPr>
        <w:t xml:space="preserve"> площадки, сведения о которых не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опубликованы в документах аэронавигационной информации, без разрешения зонального</w:t>
      </w:r>
      <w:r w:rsidR="008E74C4">
        <w:rPr>
          <w:color w:val="000000"/>
        </w:rPr>
        <w:br/>
      </w:r>
      <w:r w:rsidR="008E74C4" w:rsidRPr="00E41D55">
        <w:rPr>
          <w:rStyle w:val="fontstyle21"/>
          <w:b w:val="0"/>
        </w:rPr>
        <w:t>центра Единой системы организации воздушного движения Российской Федерации на</w:t>
      </w:r>
      <w:r w:rsidR="008E74C4" w:rsidRPr="00E41D55">
        <w:rPr>
          <w:b w:val="0"/>
          <w:color w:val="000000"/>
        </w:rPr>
        <w:br/>
      </w:r>
      <w:r w:rsidR="008E74C4" w:rsidRPr="00E41D55">
        <w:rPr>
          <w:rStyle w:val="fontstyle21"/>
          <w:b w:val="0"/>
        </w:rPr>
        <w:t>использование воздушного пространства и разрешения, выдаваемого администрацией</w:t>
      </w:r>
      <w:r w:rsidR="008E74C4" w:rsidRPr="00E41D55">
        <w:rPr>
          <w:b w:val="0"/>
          <w:color w:val="000000"/>
        </w:rPr>
        <w:br/>
      </w:r>
      <w:r w:rsidR="00E41D55">
        <w:rPr>
          <w:rStyle w:val="fontstyle21"/>
          <w:b w:val="0"/>
        </w:rPr>
        <w:t>Двойно</w:t>
      </w:r>
      <w:r w:rsidR="008E74C4" w:rsidRPr="00E41D55">
        <w:rPr>
          <w:rStyle w:val="fontstyle21"/>
          <w:b w:val="0"/>
        </w:rPr>
        <w:t xml:space="preserve">вского </w:t>
      </w:r>
      <w:r w:rsidR="00E41D55">
        <w:rPr>
          <w:rStyle w:val="fontstyle21"/>
          <w:b w:val="0"/>
        </w:rPr>
        <w:t>сельского</w:t>
      </w:r>
      <w:proofErr w:type="gramEnd"/>
      <w:r w:rsidR="00E41D55">
        <w:rPr>
          <w:rStyle w:val="fontstyle21"/>
          <w:b w:val="0"/>
        </w:rPr>
        <w:t xml:space="preserve"> поселения</w:t>
      </w:r>
    </w:p>
    <w:sectPr w:rsidR="00AB2542" w:rsidSect="00A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4C4"/>
    <w:rsid w:val="00427E25"/>
    <w:rsid w:val="005B40E9"/>
    <w:rsid w:val="008E74C4"/>
    <w:rsid w:val="00AA38EE"/>
    <w:rsid w:val="00AB2542"/>
    <w:rsid w:val="00E41D55"/>
    <w:rsid w:val="00EF555F"/>
    <w:rsid w:val="00F6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74C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74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2020-02-19T12:24:00Z</cp:lastPrinted>
  <dcterms:created xsi:type="dcterms:W3CDTF">2020-02-19T04:36:00Z</dcterms:created>
  <dcterms:modified xsi:type="dcterms:W3CDTF">2020-02-19T12:25:00Z</dcterms:modified>
</cp:coreProperties>
</file>