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2A7" w:rsidRDefault="002B52A7"/>
    <w:tbl>
      <w:tblPr>
        <w:tblStyle w:val="a3"/>
        <w:tblW w:w="0" w:type="auto"/>
        <w:tblInd w:w="-34" w:type="dxa"/>
        <w:tblLayout w:type="fixed"/>
        <w:tblLook w:val="04A0"/>
      </w:tblPr>
      <w:tblGrid>
        <w:gridCol w:w="4820"/>
        <w:gridCol w:w="4785"/>
      </w:tblGrid>
      <w:tr w:rsidR="002B52A7" w:rsidTr="00405DE8">
        <w:trPr>
          <w:trHeight w:val="6570"/>
        </w:trPr>
        <w:tc>
          <w:tcPr>
            <w:tcW w:w="4820" w:type="dxa"/>
          </w:tcPr>
          <w:p w:rsidR="000D2CC6" w:rsidRDefault="000D2CC6" w:rsidP="000D2CC6">
            <w:pPr>
              <w:ind w:left="63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423B" w:rsidRDefault="002B52A7" w:rsidP="006830C8">
            <w:pPr>
              <w:ind w:left="63" w:right="14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5977">
              <w:rPr>
                <w:rFonts w:ascii="Times New Roman" w:hAnsi="Times New Roman" w:cs="Times New Roman"/>
                <w:sz w:val="18"/>
                <w:szCs w:val="18"/>
              </w:rPr>
              <w:t xml:space="preserve">Вы должны </w:t>
            </w:r>
            <w:r w:rsidR="007C566D" w:rsidRPr="007C566D">
              <w:rPr>
                <w:rFonts w:ascii="Times New Roman" w:hAnsi="Times New Roman" w:cs="Times New Roman"/>
                <w:b/>
                <w:sz w:val="18"/>
                <w:szCs w:val="18"/>
              </w:rPr>
              <w:t>ЗНАТЬ</w:t>
            </w:r>
            <w:r w:rsidRPr="007C566D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2B52A7" w:rsidRDefault="002B52A7" w:rsidP="007A05ED">
            <w:pPr>
              <w:ind w:left="63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35977">
              <w:rPr>
                <w:rFonts w:ascii="Times New Roman" w:hAnsi="Times New Roman" w:cs="Times New Roman"/>
                <w:sz w:val="18"/>
                <w:szCs w:val="18"/>
              </w:rPr>
              <w:t>время прибытия</w:t>
            </w:r>
            <w:r w:rsidR="007C56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35977">
              <w:rPr>
                <w:rFonts w:ascii="Times New Roman" w:hAnsi="Times New Roman" w:cs="Times New Roman"/>
                <w:sz w:val="18"/>
                <w:szCs w:val="18"/>
              </w:rPr>
              <w:t>на сборный эвакуационный пункт, вид транспорта, на котором Вы эвакуируетесь и время его отправления; что необходимо иметь с собой при эвакуации из документов, средств защиты, имущества, продуктов; что необходимо сделать, уходя из квартиры; прав</w:t>
            </w:r>
            <w:r w:rsidR="00780E00">
              <w:rPr>
                <w:rFonts w:ascii="Times New Roman" w:hAnsi="Times New Roman" w:cs="Times New Roman"/>
                <w:sz w:val="18"/>
                <w:szCs w:val="18"/>
              </w:rPr>
              <w:t>ила поведения и порядок действий</w:t>
            </w:r>
            <w:r w:rsidR="006971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80E00">
              <w:rPr>
                <w:rFonts w:ascii="Times New Roman" w:hAnsi="Times New Roman" w:cs="Times New Roman"/>
                <w:sz w:val="18"/>
                <w:szCs w:val="18"/>
              </w:rPr>
              <w:t>по сигналам ГО.</w:t>
            </w:r>
          </w:p>
          <w:p w:rsidR="006971D0" w:rsidRDefault="006971D0" w:rsidP="007A05ED">
            <w:pPr>
              <w:ind w:left="63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71D0" w:rsidRPr="007C566D" w:rsidRDefault="006971D0" w:rsidP="006971D0">
            <w:pPr>
              <w:ind w:left="63" w:right="14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66D">
              <w:rPr>
                <w:rFonts w:ascii="Times New Roman" w:hAnsi="Times New Roman" w:cs="Times New Roman"/>
                <w:b/>
                <w:sz w:val="18"/>
                <w:szCs w:val="18"/>
              </w:rPr>
              <w:t>УМЕТЬ:</w:t>
            </w:r>
          </w:p>
          <w:p w:rsidR="002B52A7" w:rsidRDefault="006971D0" w:rsidP="007A05ED">
            <w:pPr>
              <w:ind w:left="63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Пользоваться </w:t>
            </w:r>
            <w:r w:rsidR="005E0E3C">
              <w:rPr>
                <w:rFonts w:ascii="Times New Roman" w:hAnsi="Times New Roman" w:cs="Times New Roman"/>
                <w:sz w:val="18"/>
                <w:szCs w:val="18"/>
              </w:rPr>
              <w:t xml:space="preserve">средствами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индивидуальными защиты органов дыхания, индивидуальной аптечкой, индивидуальным перевязочным пакетом.</w:t>
            </w:r>
          </w:p>
          <w:p w:rsidR="006971D0" w:rsidRDefault="006971D0" w:rsidP="007A05ED">
            <w:pPr>
              <w:ind w:left="63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Изготовить ватно-марлевую</w:t>
            </w:r>
            <w:r w:rsidR="005E0E3C">
              <w:rPr>
                <w:rFonts w:ascii="Times New Roman" w:hAnsi="Times New Roman" w:cs="Times New Roman"/>
                <w:sz w:val="18"/>
                <w:szCs w:val="18"/>
              </w:rPr>
              <w:t xml:space="preserve"> повязку и пользоваться ее.</w:t>
            </w:r>
          </w:p>
          <w:p w:rsidR="00844E7E" w:rsidRDefault="00844E7E" w:rsidP="007A05ED">
            <w:pPr>
              <w:ind w:left="63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595E" w:rsidRDefault="0070595E" w:rsidP="004235F6">
            <w:pPr>
              <w:ind w:left="1197" w:right="147" w:hanging="1247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0595E" w:rsidRDefault="0070595E" w:rsidP="004235F6">
            <w:pPr>
              <w:ind w:left="1197" w:right="147" w:hanging="1247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5E0E3C" w:rsidRPr="004235F6" w:rsidRDefault="005E0E3C" w:rsidP="004235F6">
            <w:pPr>
              <w:ind w:left="1197" w:right="147" w:hanging="1247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785" w:type="dxa"/>
          </w:tcPr>
          <w:p w:rsidR="002B52A7" w:rsidRDefault="002B52A7" w:rsidP="002B52A7">
            <w:pPr>
              <w:ind w:left="-142"/>
              <w:jc w:val="center"/>
              <w:rPr>
                <w:b/>
                <w:sz w:val="26"/>
                <w:szCs w:val="26"/>
              </w:rPr>
            </w:pPr>
          </w:p>
          <w:p w:rsidR="007A05ED" w:rsidRDefault="007A05ED" w:rsidP="002B5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A05ED" w:rsidRDefault="007A05ED" w:rsidP="002B5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971D0" w:rsidRDefault="006971D0" w:rsidP="002B5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B52A7" w:rsidRPr="00754A57" w:rsidRDefault="002B52A7" w:rsidP="002B5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4A57">
              <w:rPr>
                <w:rFonts w:ascii="Times New Roman" w:hAnsi="Times New Roman" w:cs="Times New Roman"/>
                <w:b/>
                <w:sz w:val="26"/>
                <w:szCs w:val="26"/>
              </w:rPr>
              <w:t>ПАМЯТКА</w:t>
            </w:r>
          </w:p>
          <w:p w:rsidR="002B52A7" w:rsidRPr="00754A57" w:rsidRDefault="002B52A7" w:rsidP="002B5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A57">
              <w:rPr>
                <w:rFonts w:ascii="Times New Roman" w:hAnsi="Times New Roman" w:cs="Times New Roman"/>
                <w:b/>
                <w:sz w:val="26"/>
                <w:szCs w:val="26"/>
              </w:rPr>
              <w:t>по гражданской обороне</w:t>
            </w:r>
          </w:p>
          <w:p w:rsidR="002B52A7" w:rsidRPr="00754A57" w:rsidRDefault="002B52A7" w:rsidP="002B5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52A7" w:rsidRDefault="002B52A7" w:rsidP="002B52A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0625" cy="1190625"/>
                  <wp:effectExtent l="19050" t="0" r="9525" b="0"/>
                  <wp:docPr id="1" name="Рисунок 1" descr="C:\Users\83550\Desktop\IMG_59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83550\Desktop\IMG_59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52A7" w:rsidRDefault="002B52A7" w:rsidP="002B52A7">
            <w:pPr>
              <w:jc w:val="center"/>
            </w:pPr>
          </w:p>
          <w:p w:rsidR="002B52A7" w:rsidRDefault="002B52A7" w:rsidP="002B52A7">
            <w:pPr>
              <w:jc w:val="center"/>
            </w:pPr>
          </w:p>
          <w:p w:rsidR="00844E7E" w:rsidRDefault="00844E7E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44E7E" w:rsidRDefault="00844E7E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44E7E" w:rsidRDefault="00844E7E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05ED" w:rsidRDefault="007A05ED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05ED" w:rsidRDefault="007A05ED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60DD7" w:rsidRDefault="00560DD7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45EBA" w:rsidRDefault="004045B4" w:rsidP="002B52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</w:p>
          <w:p w:rsidR="002B52A7" w:rsidRPr="00560DD7" w:rsidRDefault="002B52A7" w:rsidP="006971D0">
            <w:pPr>
              <w:jc w:val="center"/>
              <w:rPr>
                <w:rFonts w:ascii="Times New Roman" w:hAnsi="Times New Roman" w:cs="Times New Roman"/>
                <w:b/>
                <w:sz w:val="4"/>
                <w:szCs w:val="18"/>
              </w:rPr>
            </w:pPr>
          </w:p>
        </w:tc>
      </w:tr>
      <w:tr w:rsidR="002B52A7" w:rsidTr="00405DE8">
        <w:trPr>
          <w:trHeight w:val="6576"/>
        </w:trPr>
        <w:tc>
          <w:tcPr>
            <w:tcW w:w="4820" w:type="dxa"/>
          </w:tcPr>
          <w:p w:rsidR="002B52A7" w:rsidRPr="006E6B23" w:rsidRDefault="002B52A7" w:rsidP="00844E7E">
            <w:pPr>
              <w:spacing w:line="192" w:lineRule="auto"/>
              <w:ind w:left="205" w:right="288"/>
              <w:jc w:val="both"/>
              <w:rPr>
                <w:rFonts w:ascii="Times New Roman" w:hAnsi="Times New Roman" w:cs="Times New Roman"/>
                <w:b/>
                <w:sz w:val="10"/>
                <w:szCs w:val="17"/>
              </w:rPr>
            </w:pPr>
          </w:p>
          <w:p w:rsidR="007A05ED" w:rsidRPr="007C566D" w:rsidRDefault="007A05ED" w:rsidP="00EF4E10">
            <w:pPr>
              <w:spacing w:line="16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66D">
              <w:rPr>
                <w:rFonts w:ascii="Times New Roman" w:hAnsi="Times New Roman" w:cs="Times New Roman"/>
                <w:b/>
                <w:sz w:val="20"/>
                <w:szCs w:val="20"/>
              </w:rPr>
              <w:t>ГРАЖДАНЕ!</w:t>
            </w:r>
          </w:p>
          <w:p w:rsidR="007A05ED" w:rsidRPr="007C566D" w:rsidRDefault="007A05ED" w:rsidP="00EF4E10">
            <w:pPr>
              <w:spacing w:line="16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66D">
              <w:rPr>
                <w:rFonts w:ascii="Times New Roman" w:hAnsi="Times New Roman" w:cs="Times New Roman"/>
                <w:b/>
                <w:sz w:val="18"/>
                <w:szCs w:val="18"/>
              </w:rPr>
              <w:t>Для того, чтобы защитить</w:t>
            </w:r>
          </w:p>
          <w:p w:rsidR="006971D0" w:rsidRPr="007C566D" w:rsidRDefault="007A05ED" w:rsidP="00EF4E10">
            <w:pPr>
              <w:spacing w:line="16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66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себя от опасностей Вы должны </w:t>
            </w:r>
          </w:p>
          <w:p w:rsidR="007A05ED" w:rsidRPr="00844E7E" w:rsidRDefault="007A05ED" w:rsidP="00EF4E10">
            <w:pPr>
              <w:spacing w:line="16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E7E">
              <w:rPr>
                <w:rFonts w:ascii="Times New Roman" w:hAnsi="Times New Roman" w:cs="Times New Roman"/>
                <w:b/>
                <w:sz w:val="16"/>
                <w:szCs w:val="16"/>
              </w:rPr>
              <w:t>ЗНАТЬ:</w:t>
            </w:r>
          </w:p>
          <w:p w:rsidR="00F31DBF" w:rsidRPr="006E6B23" w:rsidRDefault="00F31DBF" w:rsidP="00EF4E10">
            <w:pPr>
              <w:spacing w:line="16" w:lineRule="atLeast"/>
              <w:ind w:left="205" w:right="288"/>
              <w:jc w:val="center"/>
              <w:rPr>
                <w:rFonts w:ascii="Times New Roman" w:hAnsi="Times New Roman" w:cs="Times New Roman"/>
                <w:b/>
                <w:sz w:val="4"/>
                <w:szCs w:val="17"/>
              </w:rPr>
            </w:pPr>
          </w:p>
          <w:p w:rsidR="00844E7E" w:rsidRPr="00DC6ABD" w:rsidRDefault="00844E7E" w:rsidP="00EF4E10">
            <w:pPr>
              <w:spacing w:line="16" w:lineRule="atLeast"/>
              <w:ind w:left="205" w:right="28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C6ABD">
              <w:rPr>
                <w:rFonts w:ascii="Times New Roman" w:hAnsi="Times New Roman" w:cs="Times New Roman"/>
                <w:b/>
                <w:sz w:val="17"/>
                <w:szCs w:val="17"/>
              </w:rPr>
              <w:t>действия по сигналам</w:t>
            </w:r>
          </w:p>
          <w:p w:rsidR="00844E7E" w:rsidRPr="005F5FB4" w:rsidRDefault="00844E7E" w:rsidP="00EF4E10">
            <w:pPr>
              <w:spacing w:line="16" w:lineRule="atLeast"/>
              <w:ind w:left="205" w:right="28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5FB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«ВОЗДУШНАЯ ТРЕВОГА», «ХИМИЧЕСКАЯ ТРЕВОГА», «РАДИАЦИОННАЯ ОПАСНОСТЬ»,</w:t>
            </w:r>
          </w:p>
          <w:p w:rsidR="002B52A7" w:rsidRPr="005F5FB4" w:rsidRDefault="00844E7E" w:rsidP="00EF4E10">
            <w:pPr>
              <w:spacing w:line="16" w:lineRule="atLeast"/>
              <w:ind w:left="204" w:right="28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5FB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«УГРОЗА КАТАСТРОФИЧЕСКОГО ЗАТОПЛЕНИЯ».</w:t>
            </w:r>
          </w:p>
          <w:p w:rsidR="00844E7E" w:rsidRPr="006E6B23" w:rsidRDefault="00844E7E" w:rsidP="00EF4E10">
            <w:pPr>
              <w:spacing w:line="16" w:lineRule="atLeast"/>
              <w:ind w:left="204" w:right="289"/>
              <w:jc w:val="center"/>
              <w:rPr>
                <w:rFonts w:ascii="Times New Roman" w:hAnsi="Times New Roman" w:cs="Times New Roman"/>
                <w:b/>
                <w:sz w:val="6"/>
                <w:szCs w:val="17"/>
              </w:rPr>
            </w:pPr>
          </w:p>
          <w:p w:rsidR="002B52A7" w:rsidRPr="00EF4E10" w:rsidRDefault="002B52A7" w:rsidP="00D63138">
            <w:pPr>
              <w:spacing w:line="16" w:lineRule="atLeast"/>
              <w:ind w:left="204" w:right="289" w:firstLine="28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 xml:space="preserve">Доведение сигналов гражданской обороны осуществляется путем </w:t>
            </w:r>
            <w:r w:rsidR="007A2B63" w:rsidRPr="007A2B63">
              <w:rPr>
                <w:rFonts w:ascii="Times New Roman" w:hAnsi="Times New Roman" w:cs="Times New Roman"/>
                <w:sz w:val="16"/>
                <w:szCs w:val="16"/>
              </w:rPr>
              <w:t>подачи предупредительного сигнала</w:t>
            </w:r>
            <w:r w:rsidR="007A2B63" w:rsidRPr="007A2B6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«ВНИМАНИЕ ВСЕМ</w:t>
            </w:r>
            <w:r w:rsidR="00933932">
              <w:rPr>
                <w:rFonts w:ascii="Times New Roman" w:hAnsi="Times New Roman" w:cs="Times New Roman"/>
                <w:b/>
                <w:sz w:val="16"/>
                <w:szCs w:val="16"/>
              </w:rPr>
              <w:t>!</w:t>
            </w:r>
            <w:r w:rsidR="007A2B63" w:rsidRPr="007A2B63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  <w:r w:rsidR="007A2B6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="007A2B63">
              <w:rPr>
                <w:rFonts w:ascii="Times New Roman" w:hAnsi="Times New Roman" w:cs="Times New Roman"/>
                <w:sz w:val="16"/>
                <w:szCs w:val="16"/>
              </w:rPr>
              <w:t xml:space="preserve">предусматривающего </w:t>
            </w:r>
            <w:r w:rsidR="002820F4">
              <w:rPr>
                <w:rFonts w:ascii="Times New Roman" w:hAnsi="Times New Roman" w:cs="Times New Roman"/>
                <w:sz w:val="16"/>
                <w:szCs w:val="16"/>
              </w:rPr>
              <w:t>включение</w:t>
            </w: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 xml:space="preserve"> сирен, прерывистых гудков и других средств громкоговорящей связи </w:t>
            </w:r>
            <w:r w:rsidR="002820F4">
              <w:rPr>
                <w:rFonts w:ascii="Times New Roman" w:hAnsi="Times New Roman" w:cs="Times New Roman"/>
                <w:sz w:val="16"/>
                <w:szCs w:val="16"/>
              </w:rPr>
              <w:t>с последующей передачей речевой информации.</w:t>
            </w:r>
          </w:p>
          <w:p w:rsidR="00780E00" w:rsidRPr="00EF4E10" w:rsidRDefault="00780E00" w:rsidP="001F423B">
            <w:pPr>
              <w:spacing w:line="14" w:lineRule="atLeast"/>
              <w:ind w:left="205" w:right="288" w:firstLine="34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При этом необходимо включить телевизор, радиоприемник, репродуктор радиотрансляционной сети и прослушать сообщение о нижеперечисленных сигналах или информацию о действии в ЧС.</w:t>
            </w:r>
          </w:p>
          <w:p w:rsidR="002B52A7" w:rsidRPr="0070595E" w:rsidRDefault="002B52A7" w:rsidP="001F423B">
            <w:pPr>
              <w:spacing w:line="14" w:lineRule="atLeast"/>
              <w:ind w:left="205" w:right="288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  <w:p w:rsidR="002B52A7" w:rsidRPr="00EF4E10" w:rsidRDefault="002B52A7" w:rsidP="001F423B">
            <w:pPr>
              <w:spacing w:line="14" w:lineRule="atLeast"/>
              <w:ind w:left="204" w:right="28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>По сигналу</w:t>
            </w:r>
            <w:r w:rsidR="00EC0936"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425FEF"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>«ВОЗДУШНАЯ ТРЕВОГА»</w:t>
            </w:r>
            <w:r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2B52A7" w:rsidRPr="00EF4E10" w:rsidRDefault="002B52A7" w:rsidP="00EF4E10">
            <w:pPr>
              <w:spacing w:line="16" w:lineRule="atLeast"/>
              <w:ind w:left="204" w:right="28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1.Отключить свет, газ, воду, отопительные приборы.</w:t>
            </w:r>
          </w:p>
          <w:p w:rsidR="002B52A7" w:rsidRPr="00EF4E10" w:rsidRDefault="002B52A7" w:rsidP="00EF4E10">
            <w:pPr>
              <w:spacing w:line="16" w:lineRule="atLeast"/>
              <w:ind w:left="205" w:right="28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2.Взять документы.</w:t>
            </w:r>
          </w:p>
          <w:p w:rsidR="002B52A7" w:rsidRPr="00EF4E10" w:rsidRDefault="002B52A7" w:rsidP="00EF4E10">
            <w:pPr>
              <w:spacing w:line="16" w:lineRule="atLeast"/>
              <w:ind w:left="205" w:right="28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3.Плотно закрыть окна.</w:t>
            </w:r>
          </w:p>
          <w:p w:rsidR="002B52A7" w:rsidRPr="00EF4E10" w:rsidRDefault="002B52A7" w:rsidP="001F423B">
            <w:pPr>
              <w:spacing w:line="14" w:lineRule="atLeast"/>
              <w:ind w:left="205" w:right="28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4.Пройти в закрепленное защитное сооружение или простейшее укрытие.</w:t>
            </w:r>
          </w:p>
          <w:p w:rsidR="002B52A7" w:rsidRPr="0070595E" w:rsidRDefault="002B52A7" w:rsidP="001F423B">
            <w:pPr>
              <w:spacing w:line="14" w:lineRule="atLeast"/>
              <w:ind w:left="205" w:right="288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  <w:p w:rsidR="002B52A7" w:rsidRPr="00EF4E10" w:rsidRDefault="002B52A7" w:rsidP="001F423B">
            <w:pPr>
              <w:spacing w:line="14" w:lineRule="atLeast"/>
              <w:ind w:left="204" w:right="28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 сигналу </w:t>
            </w:r>
            <w:r w:rsidR="00425FEF"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>«ХИМИЧЕСКАЯ ТРЕВОГА»*</w:t>
            </w:r>
            <w:r w:rsidRPr="00EF4E1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2B52A7" w:rsidRPr="00EF4E10" w:rsidRDefault="002B52A7" w:rsidP="001F423B">
            <w:pPr>
              <w:spacing w:line="14" w:lineRule="atLeast"/>
              <w:ind w:left="204" w:right="28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1.Отключить свет, газ, воду, отопительные приборы.</w:t>
            </w:r>
          </w:p>
          <w:p w:rsidR="002B52A7" w:rsidRPr="00EF4E10" w:rsidRDefault="002B52A7" w:rsidP="00EF4E10">
            <w:pPr>
              <w:spacing w:line="16" w:lineRule="atLeast"/>
              <w:ind w:left="205" w:right="28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2.Взять документы.</w:t>
            </w:r>
          </w:p>
          <w:p w:rsidR="002B52A7" w:rsidRPr="00EF4E10" w:rsidRDefault="002B52A7" w:rsidP="00EF4E10">
            <w:pPr>
              <w:tabs>
                <w:tab w:val="left" w:pos="426"/>
              </w:tabs>
              <w:spacing w:line="16" w:lineRule="atLeast"/>
              <w:ind w:left="205" w:right="28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3.Плотно закрыть окна, отключить вытяжку, обеспечить герметизацию помещений.</w:t>
            </w:r>
          </w:p>
          <w:p w:rsidR="002B52A7" w:rsidRDefault="002B52A7" w:rsidP="00EF4E10">
            <w:pPr>
              <w:spacing w:line="16" w:lineRule="atLeast"/>
              <w:ind w:left="205" w:right="28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4E10">
              <w:rPr>
                <w:rFonts w:ascii="Times New Roman" w:hAnsi="Times New Roman" w:cs="Times New Roman"/>
                <w:sz w:val="16"/>
                <w:szCs w:val="16"/>
              </w:rPr>
              <w:t>4.Использовать средства индивидуальной защиты (при наличии), остаться в герметичном помещении или укрыться в закрепленном защитном сооружении.</w:t>
            </w:r>
          </w:p>
          <w:p w:rsidR="004235F6" w:rsidRPr="004235F6" w:rsidRDefault="004235F6" w:rsidP="004235F6">
            <w:pPr>
              <w:spacing w:line="16" w:lineRule="atLeast"/>
              <w:ind w:left="205" w:right="288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235F6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</w:p>
        </w:tc>
        <w:tc>
          <w:tcPr>
            <w:tcW w:w="4785" w:type="dxa"/>
          </w:tcPr>
          <w:p w:rsidR="002B52A7" w:rsidRPr="00F72F8E" w:rsidRDefault="002B52A7" w:rsidP="00844E7E">
            <w:pPr>
              <w:spacing w:line="336" w:lineRule="auto"/>
              <w:ind w:left="204"/>
              <w:rPr>
                <w:rFonts w:ascii="Times New Roman" w:hAnsi="Times New Roman" w:cs="Times New Roman"/>
                <w:b/>
                <w:sz w:val="10"/>
                <w:szCs w:val="17"/>
              </w:rPr>
            </w:pPr>
          </w:p>
          <w:p w:rsidR="00425FEF" w:rsidRDefault="00425FEF" w:rsidP="00EF4E10">
            <w:pPr>
              <w:spacing w:line="16" w:lineRule="atLeast"/>
              <w:ind w:left="204" w:right="25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2668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По сигналу </w:t>
            </w: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>«РАД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ИАЦИОННАЯ ОПАСНОСТЬ»*</w:t>
            </w: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>:</w:t>
            </w:r>
          </w:p>
          <w:p w:rsidR="00425FEF" w:rsidRPr="00A72E63" w:rsidRDefault="00425FEF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A72E63">
              <w:rPr>
                <w:rFonts w:ascii="Times New Roman" w:hAnsi="Times New Roman" w:cs="Times New Roman"/>
                <w:sz w:val="17"/>
                <w:szCs w:val="17"/>
              </w:rPr>
              <w:t>Отключить свет, газ, воду, отопительные приборы.</w:t>
            </w:r>
          </w:p>
          <w:p w:rsidR="00425FEF" w:rsidRPr="00AB578C" w:rsidRDefault="00425FEF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</w:t>
            </w:r>
            <w:r w:rsidRPr="00AB578C">
              <w:rPr>
                <w:rFonts w:ascii="Times New Roman" w:hAnsi="Times New Roman" w:cs="Times New Roman"/>
                <w:sz w:val="17"/>
                <w:szCs w:val="17"/>
              </w:rPr>
              <w:t>Взять документы.</w:t>
            </w:r>
          </w:p>
          <w:p w:rsidR="00425FEF" w:rsidRPr="00E552F3" w:rsidRDefault="00425FEF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</w:t>
            </w:r>
            <w:r w:rsidRPr="00E552F3">
              <w:rPr>
                <w:rFonts w:ascii="Times New Roman" w:hAnsi="Times New Roman" w:cs="Times New Roman"/>
                <w:sz w:val="17"/>
                <w:szCs w:val="17"/>
              </w:rPr>
              <w:t>Плотно закрыть окна, отключить вытяжку, обеспечить герметизацию помещений.</w:t>
            </w:r>
          </w:p>
          <w:p w:rsidR="00425FEF" w:rsidRPr="001B4FB4" w:rsidRDefault="00425FEF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4.П</w:t>
            </w: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>ринять йодистый препарат.</w:t>
            </w:r>
          </w:p>
          <w:p w:rsidR="00425FEF" w:rsidRDefault="00425FEF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5.Использовать средства индивидуальной защиты (при наличии), остаться в герметичном помещении или укрыться в закрепленном защитном сооружении</w:t>
            </w: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:rsidR="00425FEF" w:rsidRPr="00F72F8E" w:rsidRDefault="00425FEF" w:rsidP="00EF4E10">
            <w:pPr>
              <w:spacing w:line="16" w:lineRule="atLeast"/>
              <w:ind w:left="204" w:right="255"/>
              <w:jc w:val="center"/>
              <w:rPr>
                <w:rFonts w:ascii="Times New Roman" w:hAnsi="Times New Roman" w:cs="Times New Roman"/>
                <w:b/>
                <w:sz w:val="12"/>
                <w:szCs w:val="17"/>
              </w:rPr>
            </w:pPr>
          </w:p>
          <w:p w:rsidR="002B52A7" w:rsidRDefault="002B52A7" w:rsidP="00EF4E10">
            <w:pPr>
              <w:spacing w:line="16" w:lineRule="atLeast"/>
              <w:ind w:left="204" w:right="25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2668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По сигналу </w:t>
            </w: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>«УГРОЗА КАТАСТРОФ</w:t>
            </w:r>
            <w:r w:rsidR="00425FEF">
              <w:rPr>
                <w:rFonts w:ascii="Times New Roman" w:hAnsi="Times New Roman" w:cs="Times New Roman"/>
                <w:b/>
                <w:sz w:val="17"/>
                <w:szCs w:val="17"/>
              </w:rPr>
              <w:t>ИЧЕСКОГО ЗАТОПЛЕНИЯ»*</w:t>
            </w: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>:</w:t>
            </w:r>
          </w:p>
          <w:p w:rsidR="002B52A7" w:rsidRDefault="002B52A7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 xml:space="preserve">1.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Отключить свет, газ, воду,</w:t>
            </w:r>
            <w:r w:rsidRPr="00A26682">
              <w:rPr>
                <w:rFonts w:ascii="Times New Roman" w:hAnsi="Times New Roman" w:cs="Times New Roman"/>
                <w:sz w:val="17"/>
                <w:szCs w:val="17"/>
              </w:rPr>
              <w:t xml:space="preserve"> отопительные приборы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:rsidR="002B52A7" w:rsidRPr="00A26682" w:rsidRDefault="002B52A7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 xml:space="preserve">2.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Взять с собой документы.</w:t>
            </w:r>
          </w:p>
          <w:p w:rsidR="002B52A7" w:rsidRDefault="002B52A7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 xml:space="preserve">3.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Осуществить эвакуацию </w:t>
            </w:r>
            <w:r w:rsidR="00E857EF">
              <w:rPr>
                <w:rFonts w:ascii="Times New Roman" w:hAnsi="Times New Roman" w:cs="Times New Roman"/>
                <w:sz w:val="17"/>
                <w:szCs w:val="17"/>
              </w:rPr>
              <w:t>ил</w:t>
            </w:r>
            <w:r w:rsidR="00F77EAB">
              <w:rPr>
                <w:rFonts w:ascii="Times New Roman" w:hAnsi="Times New Roman" w:cs="Times New Roman"/>
                <w:sz w:val="17"/>
                <w:szCs w:val="17"/>
              </w:rPr>
              <w:t>и, при ее невозможности, занять</w:t>
            </w:r>
            <w:r w:rsidR="00E857EF">
              <w:rPr>
                <w:rFonts w:ascii="Times New Roman" w:hAnsi="Times New Roman" w:cs="Times New Roman"/>
                <w:sz w:val="17"/>
                <w:szCs w:val="17"/>
              </w:rPr>
              <w:t xml:space="preserve"> верхние ярусы прочных сооружений до прибытия помощи.</w:t>
            </w:r>
          </w:p>
          <w:p w:rsidR="00257720" w:rsidRPr="00F72F8E" w:rsidRDefault="00257720" w:rsidP="00EF4E10">
            <w:pPr>
              <w:spacing w:line="16" w:lineRule="atLeast"/>
              <w:ind w:left="204" w:right="255"/>
              <w:jc w:val="center"/>
              <w:rPr>
                <w:rFonts w:ascii="Times New Roman" w:hAnsi="Times New Roman" w:cs="Times New Roman"/>
                <w:b/>
                <w:sz w:val="10"/>
                <w:szCs w:val="17"/>
              </w:rPr>
            </w:pPr>
          </w:p>
          <w:p w:rsidR="002B52A7" w:rsidRDefault="002B52A7" w:rsidP="00EF4E10">
            <w:pPr>
              <w:spacing w:line="16" w:lineRule="atLeast"/>
              <w:ind w:left="204" w:right="25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>По сигналу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«ОТБО</w:t>
            </w:r>
            <w:r w:rsidR="001E2175">
              <w:rPr>
                <w:rFonts w:ascii="Times New Roman" w:hAnsi="Times New Roman" w:cs="Times New Roman"/>
                <w:b/>
                <w:sz w:val="17"/>
                <w:szCs w:val="17"/>
              </w:rPr>
              <w:t>Й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» </w:t>
            </w:r>
            <w:r w:rsidR="003F1DD5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выше</w:t>
            </w: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перечисленных </w:t>
            </w:r>
            <w:r w:rsidR="00425FEF">
              <w:rPr>
                <w:rFonts w:ascii="Times New Roman" w:hAnsi="Times New Roman" w:cs="Times New Roman"/>
                <w:b/>
                <w:sz w:val="17"/>
                <w:szCs w:val="17"/>
              </w:rPr>
              <w:t>сигналов</w:t>
            </w:r>
            <w:r w:rsidRPr="001B4FB4">
              <w:rPr>
                <w:rFonts w:ascii="Times New Roman" w:hAnsi="Times New Roman" w:cs="Times New Roman"/>
                <w:b/>
                <w:sz w:val="17"/>
                <w:szCs w:val="17"/>
              </w:rPr>
              <w:t>:</w:t>
            </w:r>
          </w:p>
          <w:p w:rsidR="002B52A7" w:rsidRPr="001B4FB4" w:rsidRDefault="002B52A7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 В</w:t>
            </w: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>ернуться из защитного сооружения к месту работы или проживания.</w:t>
            </w:r>
          </w:p>
          <w:p w:rsidR="002B52A7" w:rsidRPr="001B4FB4" w:rsidRDefault="002B52A7" w:rsidP="00EF4E10">
            <w:pPr>
              <w:spacing w:line="16" w:lineRule="atLeast"/>
              <w:ind w:left="204" w:right="2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 Б</w:t>
            </w:r>
            <w:r w:rsidRPr="001B4FB4">
              <w:rPr>
                <w:rFonts w:ascii="Times New Roman" w:hAnsi="Times New Roman" w:cs="Times New Roman"/>
                <w:sz w:val="17"/>
                <w:szCs w:val="17"/>
              </w:rPr>
              <w:t>ыть в го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товности к возможному повторению сигналов </w:t>
            </w:r>
            <w:r w:rsidR="00780E00">
              <w:rPr>
                <w:rFonts w:ascii="Times New Roman" w:hAnsi="Times New Roman" w:cs="Times New Roman"/>
                <w:sz w:val="17"/>
                <w:szCs w:val="17"/>
              </w:rPr>
              <w:t>оповещения ГО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. </w:t>
            </w:r>
          </w:p>
          <w:p w:rsidR="00F72F8E" w:rsidRDefault="00F72F8E" w:rsidP="00EF4E10">
            <w:pPr>
              <w:spacing w:line="16" w:lineRule="atLeast"/>
              <w:ind w:left="204" w:right="255" w:firstLine="567"/>
              <w:jc w:val="both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B52A7" w:rsidRDefault="002B52A7" w:rsidP="00EF4E10">
            <w:pPr>
              <w:spacing w:line="16" w:lineRule="atLeast"/>
              <w:ind w:left="204" w:right="255" w:firstLine="56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63A6D">
              <w:rPr>
                <w:rFonts w:ascii="Times New Roman" w:hAnsi="Times New Roman" w:cs="Times New Roman"/>
                <w:b/>
                <w:sz w:val="17"/>
                <w:szCs w:val="17"/>
              </w:rPr>
              <w:t>При возникновении ЧС необходимо</w:t>
            </w:r>
            <w:r w:rsidR="00257720">
              <w:rPr>
                <w:rFonts w:ascii="Times New Roman" w:hAnsi="Times New Roman" w:cs="Times New Roman"/>
                <w:sz w:val="17"/>
                <w:szCs w:val="17"/>
              </w:rPr>
              <w:t xml:space="preserve"> действовать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в соответствии с рекомендациями, содержащимися в информационном сообщении.</w:t>
            </w:r>
          </w:p>
          <w:p w:rsidR="0070595E" w:rsidRDefault="0070595E" w:rsidP="00EF4E10">
            <w:pPr>
              <w:spacing w:line="16" w:lineRule="atLeast"/>
              <w:ind w:left="204" w:right="255" w:firstLine="567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5242B" w:rsidRDefault="00A5242B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5242B" w:rsidRDefault="00A5242B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5242B" w:rsidRDefault="00A5242B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5242B" w:rsidRDefault="00A5242B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5242B" w:rsidRDefault="00A5242B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5242B" w:rsidRDefault="00A5242B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6520E" w:rsidRDefault="0036520E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4235F6" w:rsidRPr="004235F6" w:rsidRDefault="004235F6" w:rsidP="00612C91">
            <w:pPr>
              <w:spacing w:line="16" w:lineRule="atLeast"/>
              <w:ind w:left="204" w:right="255" w:firstLine="567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</w:tr>
    </w:tbl>
    <w:p w:rsidR="009C580D" w:rsidRDefault="009C580D"/>
    <w:sectPr w:rsidR="009C580D" w:rsidSect="002B52A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52A7"/>
    <w:rsid w:val="00091E2A"/>
    <w:rsid w:val="000D2CC6"/>
    <w:rsid w:val="001A44FD"/>
    <w:rsid w:val="001E0DC9"/>
    <w:rsid w:val="001E2175"/>
    <w:rsid w:val="001E5090"/>
    <w:rsid w:val="001F423B"/>
    <w:rsid w:val="00257720"/>
    <w:rsid w:val="002820F4"/>
    <w:rsid w:val="002B52A7"/>
    <w:rsid w:val="002C2E47"/>
    <w:rsid w:val="002D7FBB"/>
    <w:rsid w:val="0036520E"/>
    <w:rsid w:val="00391953"/>
    <w:rsid w:val="003F1DD5"/>
    <w:rsid w:val="003F6597"/>
    <w:rsid w:val="004045B4"/>
    <w:rsid w:val="0040570F"/>
    <w:rsid w:val="00405DE8"/>
    <w:rsid w:val="004235F6"/>
    <w:rsid w:val="00425FEF"/>
    <w:rsid w:val="00515CA9"/>
    <w:rsid w:val="00560DD7"/>
    <w:rsid w:val="005B0693"/>
    <w:rsid w:val="005E0E3C"/>
    <w:rsid w:val="005F5FB4"/>
    <w:rsid w:val="00612C91"/>
    <w:rsid w:val="00676649"/>
    <w:rsid w:val="006830C8"/>
    <w:rsid w:val="006971D0"/>
    <w:rsid w:val="006E6B23"/>
    <w:rsid w:val="0070595E"/>
    <w:rsid w:val="00725534"/>
    <w:rsid w:val="007274A9"/>
    <w:rsid w:val="00780E00"/>
    <w:rsid w:val="007A05ED"/>
    <w:rsid w:val="007A2B63"/>
    <w:rsid w:val="007C566D"/>
    <w:rsid w:val="00844E7E"/>
    <w:rsid w:val="008A4E58"/>
    <w:rsid w:val="008C3CCF"/>
    <w:rsid w:val="00933932"/>
    <w:rsid w:val="009441FA"/>
    <w:rsid w:val="00997591"/>
    <w:rsid w:val="009A7543"/>
    <w:rsid w:val="009C580D"/>
    <w:rsid w:val="00A03AC3"/>
    <w:rsid w:val="00A5242B"/>
    <w:rsid w:val="00A63A6D"/>
    <w:rsid w:val="00A7272F"/>
    <w:rsid w:val="00A93825"/>
    <w:rsid w:val="00B50870"/>
    <w:rsid w:val="00C45481"/>
    <w:rsid w:val="00CC4100"/>
    <w:rsid w:val="00D31CD5"/>
    <w:rsid w:val="00D63138"/>
    <w:rsid w:val="00DC6ABD"/>
    <w:rsid w:val="00E24236"/>
    <w:rsid w:val="00E857EF"/>
    <w:rsid w:val="00EC0936"/>
    <w:rsid w:val="00EE44F0"/>
    <w:rsid w:val="00EF4E10"/>
    <w:rsid w:val="00F17246"/>
    <w:rsid w:val="00F31DBF"/>
    <w:rsid w:val="00F45EBA"/>
    <w:rsid w:val="00F640CD"/>
    <w:rsid w:val="00F72F8E"/>
    <w:rsid w:val="00F7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52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52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2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83550</dc:creator>
  <cp:lastModifiedBy>Анатолий</cp:lastModifiedBy>
  <cp:revision>2</cp:revision>
  <cp:lastPrinted>2017-01-25T17:19:00Z</cp:lastPrinted>
  <dcterms:created xsi:type="dcterms:W3CDTF">2018-10-30T05:06:00Z</dcterms:created>
  <dcterms:modified xsi:type="dcterms:W3CDTF">2018-10-30T05:06:00Z</dcterms:modified>
</cp:coreProperties>
</file>