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F9" w:rsidRPr="002564E0" w:rsidRDefault="00D326F9">
      <w:pPr>
        <w:jc w:val="right"/>
        <w:rPr>
          <w:rFonts w:ascii="Arial" w:hAnsi="Arial" w:cs="Arial"/>
          <w:spacing w:val="20"/>
          <w:szCs w:val="24"/>
        </w:rPr>
      </w:pP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РОССИЙСКАЯ ФЕДЕРАЦИЯ</w:t>
      </w: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АДМИНИСТРАЦИЯ </w:t>
      </w: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ДВОЙНОВСКОГО СЕЛЬСКОГО ПОСЕЛЕНИЯ</w:t>
      </w:r>
      <w:r w:rsidRPr="002564E0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ВОЛГОГРАДСКОЙ ОБЛАСТИ</w:t>
      </w: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</w:t>
      </w:r>
    </w:p>
    <w:p w:rsidR="00D326F9" w:rsidRPr="002564E0" w:rsidRDefault="00D326F9">
      <w:pPr>
        <w:jc w:val="center"/>
        <w:rPr>
          <w:rFonts w:ascii="Arial" w:hAnsi="Arial" w:cs="Arial"/>
          <w:szCs w:val="24"/>
        </w:rPr>
      </w:pP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ПОСТАНОВЛЕНИЕ </w:t>
      </w:r>
    </w:p>
    <w:p w:rsidR="00D326F9" w:rsidRPr="002564E0" w:rsidRDefault="00D326F9">
      <w:pPr>
        <w:jc w:val="center"/>
        <w:rPr>
          <w:rFonts w:ascii="Arial" w:hAnsi="Arial" w:cs="Arial"/>
          <w:szCs w:val="24"/>
        </w:rPr>
      </w:pPr>
    </w:p>
    <w:p w:rsidR="00D326F9" w:rsidRPr="002564E0" w:rsidRDefault="00BB0BFF">
      <w:pPr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от 23 июля 2025 года                      №36 </w:t>
      </w:r>
    </w:p>
    <w:p w:rsidR="00D326F9" w:rsidRPr="002564E0" w:rsidRDefault="00BB0BFF">
      <w:pPr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</w:t>
      </w:r>
    </w:p>
    <w:p w:rsidR="00D326F9" w:rsidRPr="002564E0" w:rsidRDefault="00BB0BFF">
      <w:pPr>
        <w:ind w:right="-2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 </w:t>
      </w:r>
      <w:r w:rsidRPr="002564E0">
        <w:rPr>
          <w:rFonts w:ascii="Arial" w:hAnsi="Arial" w:cs="Arial"/>
          <w:szCs w:val="24"/>
        </w:rPr>
        <w:t xml:space="preserve">   </w:t>
      </w:r>
    </w:p>
    <w:p w:rsidR="00D326F9" w:rsidRPr="002564E0" w:rsidRDefault="00BB0BFF">
      <w:pPr>
        <w:ind w:right="396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i/>
          <w:szCs w:val="24"/>
        </w:rPr>
      </w:pPr>
      <w:r w:rsidRPr="002564E0">
        <w:rPr>
          <w:rFonts w:ascii="Arial" w:hAnsi="Arial" w:cs="Arial"/>
          <w:szCs w:val="24"/>
        </w:rPr>
        <w:t xml:space="preserve">  </w:t>
      </w:r>
      <w:r w:rsidRPr="002564E0">
        <w:rPr>
          <w:rFonts w:ascii="Arial" w:hAnsi="Arial" w:cs="Arial"/>
          <w:szCs w:val="24"/>
        </w:rPr>
        <w:t>В соответствии с Федеральн</w:t>
      </w:r>
      <w:r w:rsidRPr="002564E0">
        <w:rPr>
          <w:rFonts w:ascii="Arial" w:hAnsi="Arial" w:cs="Arial"/>
          <w:szCs w:val="24"/>
        </w:rPr>
        <w:t>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</w:t>
      </w:r>
      <w:r w:rsidRPr="002564E0">
        <w:rPr>
          <w:rFonts w:ascii="Arial" w:hAnsi="Arial" w:cs="Arial"/>
          <w:szCs w:val="24"/>
        </w:rPr>
        <w:t>министрации Двойновского сельского поселения Новониколаевского муниципального района Волгоградской области               №30-А от23.09.2011 года «Об утверждении Порядка разработки и утверждения административных регламентов предоставления муниципальных услу</w:t>
      </w:r>
      <w:r w:rsidRPr="002564E0">
        <w:rPr>
          <w:rFonts w:ascii="Arial" w:hAnsi="Arial" w:cs="Arial"/>
          <w:szCs w:val="24"/>
        </w:rPr>
        <w:t>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ПОСТАНОВЛЯЕТ:</w:t>
      </w:r>
    </w:p>
    <w:p w:rsidR="00D326F9" w:rsidRPr="002564E0" w:rsidRDefault="00BB0BFF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Утвердить</w:t>
      </w:r>
      <w:r w:rsidRPr="002564E0">
        <w:rPr>
          <w:rFonts w:ascii="Arial" w:hAnsi="Arial" w:cs="Arial"/>
          <w:szCs w:val="24"/>
        </w:rPr>
        <w:t xml:space="preserve"> прилагаемый административный регламент по предоставлению муниципальной услуги «Присвоение адреса объекту адресации, изменение и аннулирование такого адреса».</w:t>
      </w:r>
    </w:p>
    <w:p w:rsidR="00D326F9" w:rsidRPr="002564E0" w:rsidRDefault="00BB0BFF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Постановление администрации Двойновского сельского поселения Новониколаевского муниципального рай</w:t>
      </w:r>
      <w:r w:rsidRPr="002564E0">
        <w:rPr>
          <w:rFonts w:ascii="Arial" w:hAnsi="Arial" w:cs="Arial"/>
          <w:szCs w:val="24"/>
        </w:rPr>
        <w:t>она Волгоградской области от 22.05.2023 г. №10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признать утратившим силу.</w:t>
      </w:r>
    </w:p>
    <w:p w:rsidR="00D326F9" w:rsidRPr="002564E0" w:rsidRDefault="00BB0BFF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Настоящее постановление</w:t>
      </w:r>
      <w:r w:rsidRPr="002564E0">
        <w:rPr>
          <w:rFonts w:ascii="Arial" w:hAnsi="Arial" w:cs="Arial"/>
          <w:szCs w:val="24"/>
        </w:rPr>
        <w:t xml:space="preserve"> вступает в силу со дня его подписания и подлежит официальному обнародованию. </w:t>
      </w:r>
    </w:p>
    <w:p w:rsidR="00D326F9" w:rsidRPr="002564E0" w:rsidRDefault="00D326F9">
      <w:pPr>
        <w:widowControl w:val="0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Глава Двойновского</w:t>
      </w:r>
    </w:p>
    <w:p w:rsidR="00D326F9" w:rsidRPr="002564E0" w:rsidRDefault="00BB0BFF">
      <w:pPr>
        <w:widowContro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сельского поселения                                                     А.Н. Гущин</w:t>
      </w:r>
    </w:p>
    <w:p w:rsidR="00D326F9" w:rsidRDefault="00D326F9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Default="002564E0">
      <w:pPr>
        <w:ind w:firstLine="709"/>
        <w:jc w:val="right"/>
        <w:rPr>
          <w:rFonts w:ascii="Arial" w:hAnsi="Arial" w:cs="Arial"/>
          <w:szCs w:val="24"/>
        </w:rPr>
      </w:pPr>
    </w:p>
    <w:p w:rsidR="002564E0" w:rsidRPr="002564E0" w:rsidRDefault="002564E0">
      <w:pPr>
        <w:ind w:firstLine="709"/>
        <w:jc w:val="right"/>
        <w:rPr>
          <w:rFonts w:ascii="Arial" w:hAnsi="Arial" w:cs="Arial"/>
          <w:szCs w:val="24"/>
        </w:rPr>
      </w:pPr>
      <w:bookmarkStart w:id="0" w:name="_GoBack"/>
      <w:bookmarkEnd w:id="0"/>
    </w:p>
    <w:p w:rsidR="00D326F9" w:rsidRPr="002564E0" w:rsidRDefault="00D326F9">
      <w:pPr>
        <w:ind w:firstLine="709"/>
        <w:jc w:val="right"/>
        <w:rPr>
          <w:rFonts w:ascii="Arial" w:hAnsi="Arial" w:cs="Arial"/>
          <w:szCs w:val="24"/>
        </w:rPr>
      </w:pPr>
    </w:p>
    <w:p w:rsidR="00D326F9" w:rsidRPr="002564E0" w:rsidRDefault="00D326F9">
      <w:pPr>
        <w:ind w:firstLine="709"/>
        <w:jc w:val="right"/>
        <w:rPr>
          <w:rFonts w:ascii="Arial" w:hAnsi="Arial" w:cs="Arial"/>
          <w:szCs w:val="24"/>
        </w:rPr>
      </w:pPr>
    </w:p>
    <w:p w:rsidR="00D326F9" w:rsidRPr="002564E0" w:rsidRDefault="00BB0BFF">
      <w:pPr>
        <w:ind w:firstLine="709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Утвержден</w:t>
      </w:r>
    </w:p>
    <w:p w:rsidR="00D326F9" w:rsidRPr="002564E0" w:rsidRDefault="00BB0BFF">
      <w:pPr>
        <w:ind w:firstLine="709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постановлением администрации</w:t>
      </w:r>
    </w:p>
    <w:p w:rsidR="00D326F9" w:rsidRPr="002564E0" w:rsidRDefault="00BB0BFF">
      <w:pPr>
        <w:ind w:firstLine="709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Двойновского сельского поселение</w:t>
      </w:r>
    </w:p>
    <w:p w:rsidR="00D326F9" w:rsidRPr="002564E0" w:rsidRDefault="00BB0BFF">
      <w:pPr>
        <w:ind w:firstLine="709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от  23.07.2025 г. № 36</w:t>
      </w:r>
    </w:p>
    <w:p w:rsidR="00D326F9" w:rsidRPr="002564E0" w:rsidRDefault="00D326F9">
      <w:pPr>
        <w:widowControl w:val="0"/>
        <w:jc w:val="right"/>
        <w:outlineLvl w:val="0"/>
        <w:rPr>
          <w:rFonts w:ascii="Arial" w:hAnsi="Arial" w:cs="Arial"/>
          <w:szCs w:val="24"/>
        </w:rPr>
      </w:pPr>
    </w:p>
    <w:p w:rsidR="00D326F9" w:rsidRPr="002564E0" w:rsidRDefault="00D326F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D326F9" w:rsidRPr="002564E0" w:rsidRDefault="00BB0BFF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2564E0"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D326F9" w:rsidRPr="002564E0" w:rsidRDefault="00BB0BFF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2564E0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D326F9" w:rsidRPr="002564E0" w:rsidRDefault="00BB0BFF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2564E0">
        <w:rPr>
          <w:rFonts w:ascii="Arial" w:hAnsi="Arial" w:cs="Arial"/>
          <w:b w:val="0"/>
          <w:sz w:val="24"/>
          <w:szCs w:val="24"/>
        </w:rPr>
        <w:t>«ПРИСВОЕНИЕ АДРЕСА ОБЪЕКТУ АДРЕСАЦИИ, ИЗМЕНЕНИЕ           И АННУЛИРОВАНИЕ ТАКОГО АДРЕСА»</w:t>
      </w:r>
    </w:p>
    <w:p w:rsidR="00D326F9" w:rsidRPr="002564E0" w:rsidRDefault="00D326F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326F9" w:rsidRPr="002564E0" w:rsidRDefault="00BB0BF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1. Общие положения</w:t>
      </w:r>
    </w:p>
    <w:p w:rsidR="00D326F9" w:rsidRPr="002564E0" w:rsidRDefault="00D326F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D326F9" w:rsidRPr="002564E0" w:rsidRDefault="00BB0BFF">
      <w:pPr>
        <w:pStyle w:val="13"/>
        <w:ind w:left="0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1.1. Административный регламент предоставления муниципал</w:t>
      </w:r>
      <w:r w:rsidRPr="002564E0">
        <w:rPr>
          <w:rFonts w:ascii="Arial" w:hAnsi="Arial" w:cs="Arial"/>
          <w:szCs w:val="24"/>
        </w:rPr>
        <w:t xml:space="preserve">ьной услуги «Присвоение адреса объекту адресации, изменение и аннулирование такого адреса»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по </w:t>
      </w:r>
      <w:r w:rsidRPr="002564E0">
        <w:rPr>
          <w:rFonts w:ascii="Arial" w:hAnsi="Arial" w:cs="Arial"/>
          <w:szCs w:val="24"/>
        </w:rPr>
        <w:br/>
        <w:t>тек</w:t>
      </w:r>
      <w:r w:rsidRPr="002564E0">
        <w:rPr>
          <w:rFonts w:ascii="Arial" w:hAnsi="Arial" w:cs="Arial"/>
          <w:szCs w:val="24"/>
        </w:rPr>
        <w:t>сту – административный регламент).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</w:t>
      </w:r>
      <w:r w:rsidRPr="002564E0">
        <w:rPr>
          <w:rFonts w:ascii="Arial" w:hAnsi="Arial" w:cs="Arial"/>
          <w:szCs w:val="24"/>
        </w:rPr>
        <w:t>сроки и последовательность действий (административных процедур) при предоставлении муниципальной услуги.</w:t>
      </w:r>
    </w:p>
    <w:p w:rsidR="00D326F9" w:rsidRPr="002564E0" w:rsidRDefault="00BB0BFF">
      <w:pPr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1.2. Сведения о заявителях.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Заявителями на получение муниципальной услуги являются: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1) собственники объекта адресации;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2) лица, обладающие одним из </w:t>
      </w:r>
      <w:r w:rsidRPr="002564E0">
        <w:rPr>
          <w:rFonts w:ascii="Arial" w:hAnsi="Arial" w:cs="Arial"/>
          <w:szCs w:val="24"/>
        </w:rPr>
        <w:t>следующих вещных прав на объект адресации: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право хозяйственного ведения;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право оперативного управления</w:t>
      </w:r>
      <w:r w:rsidRPr="002564E0">
        <w:rPr>
          <w:rFonts w:ascii="Arial" w:hAnsi="Arial" w:cs="Arial"/>
          <w:szCs w:val="24"/>
        </w:rPr>
        <w:t xml:space="preserve"> </w:t>
      </w:r>
      <w:r w:rsidRPr="002564E0">
        <w:rPr>
          <w:rFonts w:ascii="Arial" w:hAnsi="Arial" w:cs="Arial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</w:t>
      </w:r>
      <w:r w:rsidRPr="002564E0">
        <w:rPr>
          <w:rFonts w:ascii="Arial" w:hAnsi="Arial" w:cs="Arial"/>
          <w:szCs w:val="24"/>
        </w:rPr>
        <w:t>ов местного самоуправления);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право пожизненно наследуемого владения;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право постоянного (бессрочного) пользования</w:t>
      </w:r>
      <w:r w:rsidRPr="002564E0">
        <w:rPr>
          <w:rFonts w:ascii="Arial" w:hAnsi="Arial" w:cs="Arial"/>
          <w:szCs w:val="24"/>
        </w:rPr>
        <w:t xml:space="preserve"> </w:t>
      </w:r>
      <w:r w:rsidRPr="002564E0">
        <w:rPr>
          <w:rFonts w:ascii="Arial" w:hAnsi="Arial" w:cs="Arial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</w:t>
      </w:r>
      <w:r w:rsidRPr="002564E0">
        <w:rPr>
          <w:rFonts w:ascii="Arial" w:hAnsi="Arial" w:cs="Arial"/>
          <w:szCs w:val="24"/>
        </w:rPr>
        <w:t>нов, органов местного самоуправления);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3) представители заявителя: 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</w:t>
      </w:r>
      <w:r w:rsidRPr="002564E0">
        <w:rPr>
          <w:rFonts w:ascii="Arial" w:hAnsi="Arial" w:cs="Arial"/>
          <w:szCs w:val="24"/>
        </w:rPr>
        <w:t>лномоченного на то государственного органа, органа местного самоуправления;</w:t>
      </w:r>
      <w:r w:rsidRPr="002564E0">
        <w:rPr>
          <w:rFonts w:ascii="Arial" w:hAnsi="Arial" w:cs="Arial"/>
          <w:i/>
          <w:szCs w:val="24"/>
        </w:rPr>
        <w:t xml:space="preserve"> 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представитель членов </w:t>
      </w:r>
      <w:r w:rsidRPr="002564E0">
        <w:rPr>
          <w:rFonts w:ascii="Arial" w:hAnsi="Arial" w:cs="Arial"/>
          <w:szCs w:val="24"/>
        </w:rPr>
        <w:t>садоводческого или огороднического некоммерческого товарищества, уполномоченный на подачу такого заявления решением общего собрания членов такого товарищества;</w:t>
      </w:r>
    </w:p>
    <w:p w:rsidR="00D326F9" w:rsidRPr="002564E0" w:rsidRDefault="00BB0BFF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4) кадастровый инженер, выполняющий на основании документа, предусмотренного </w:t>
      </w:r>
      <w:hyperlink r:id="rId8" w:history="1">
        <w:r w:rsidRPr="002564E0">
          <w:rPr>
            <w:rFonts w:ascii="Arial" w:hAnsi="Arial" w:cs="Arial"/>
            <w:szCs w:val="24"/>
          </w:rPr>
          <w:t>статьей 35</w:t>
        </w:r>
      </w:hyperlink>
      <w:r w:rsidRPr="002564E0">
        <w:rPr>
          <w:rFonts w:ascii="Arial" w:hAnsi="Arial" w:cs="Arial"/>
          <w:szCs w:val="24"/>
        </w:rPr>
        <w:t xml:space="preserve"> или </w:t>
      </w:r>
      <w:hyperlink r:id="rId9" w:history="1">
        <w:r w:rsidRPr="002564E0">
          <w:rPr>
            <w:rFonts w:ascii="Arial" w:hAnsi="Arial" w:cs="Arial"/>
            <w:szCs w:val="24"/>
          </w:rPr>
          <w:t>статьей 42.3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от 24.07.2007 № 221-ФЗ «О кадастровой деятельности», кадастровые работы или комплексные кадастровые работы в отношении соответствующего объекта </w:t>
      </w:r>
      <w:r w:rsidRPr="002564E0">
        <w:rPr>
          <w:rFonts w:ascii="Arial" w:hAnsi="Arial" w:cs="Arial"/>
          <w:szCs w:val="24"/>
        </w:rPr>
        <w:lastRenderedPageBreak/>
        <w:t>недвижимости, являюще</w:t>
      </w:r>
      <w:r w:rsidRPr="002564E0">
        <w:rPr>
          <w:rFonts w:ascii="Arial" w:hAnsi="Arial" w:cs="Arial"/>
          <w:szCs w:val="24"/>
        </w:rPr>
        <w:t>гося объектом адресации.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1.3. Порядок информирования заявителей о предоставлении муниципальной услуги. 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1.3.1 Сведения о месте нахождения, контактных телефонах и графике работы администрации Двойновского сельского поселения Новониколаевского муниципального</w:t>
      </w:r>
      <w:r w:rsidRPr="002564E0">
        <w:rPr>
          <w:rFonts w:ascii="Arial" w:hAnsi="Arial" w:cs="Arial"/>
          <w:szCs w:val="24"/>
        </w:rPr>
        <w:t xml:space="preserve">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D326F9" w:rsidRPr="002564E0" w:rsidRDefault="00BB0BFF">
      <w:pPr>
        <w:numPr>
          <w:ilvl w:val="0"/>
          <w:numId w:val="2"/>
        </w:numPr>
        <w:tabs>
          <w:tab w:val="left" w:pos="2020"/>
        </w:tabs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Администрация. Местонахождение: Волгоградская обл., Новониколаевский район, х. Двойновский, пер</w:t>
      </w:r>
      <w:r w:rsidRPr="002564E0">
        <w:rPr>
          <w:rFonts w:ascii="Arial" w:hAnsi="Arial" w:cs="Arial"/>
          <w:szCs w:val="24"/>
        </w:rPr>
        <w:t>. Советский, дом. 5.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Контактный телефон: (84444) (6-39-28)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Адрес электронной почты для направления обращений: </w:t>
      </w:r>
      <w:r w:rsidRPr="002564E0">
        <w:rPr>
          <w:rFonts w:ascii="Arial" w:hAnsi="Arial" w:cs="Arial"/>
          <w:szCs w:val="24"/>
        </w:rPr>
        <w:t>sp.dvoinovsk@volganet.ru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Адрес официального сайта: http: </w:t>
      </w:r>
      <w:r w:rsidRPr="002564E0">
        <w:rPr>
          <w:rFonts w:ascii="Arial" w:hAnsi="Arial" w:cs="Arial"/>
          <w:szCs w:val="24"/>
        </w:rPr>
        <w:t>http://dvoinie34.ru/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рабочие дни: понедельник, вторник, среда, четверг, пятница; 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часы ра</w:t>
      </w:r>
      <w:r w:rsidRPr="002564E0">
        <w:rPr>
          <w:rFonts w:ascii="Arial" w:hAnsi="Arial" w:cs="Arial"/>
          <w:szCs w:val="24"/>
        </w:rPr>
        <w:t xml:space="preserve">боты: с 8.00 до 16.00 часов, обед - с 12.00 до 13.00 часов. 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р.п. Н</w:t>
      </w:r>
      <w:r w:rsidRPr="002564E0">
        <w:rPr>
          <w:rFonts w:ascii="Arial" w:hAnsi="Arial" w:cs="Arial"/>
          <w:szCs w:val="24"/>
        </w:rPr>
        <w:t>овониколаевский, пос. ГЭС, д. 3.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МФЦ осуществляет прием заявителей, консультирование по вопросам предоставления услуги, вопросам </w:t>
      </w:r>
      <w:r w:rsidRPr="002564E0">
        <w:rPr>
          <w:rFonts w:ascii="Arial" w:hAnsi="Arial" w:cs="Arial"/>
          <w:szCs w:val="24"/>
        </w:rPr>
        <w:t>выдачи документов по следующему графику: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Понедельник</w:t>
      </w:r>
      <w:r w:rsidRPr="002564E0">
        <w:rPr>
          <w:rFonts w:ascii="Arial" w:hAnsi="Arial" w:cs="Arial"/>
          <w:szCs w:val="24"/>
        </w:rPr>
        <w:tab/>
        <w:t>с 8:00 до 19:00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Вторник</w:t>
      </w:r>
      <w:r w:rsidRPr="002564E0">
        <w:rPr>
          <w:rFonts w:ascii="Arial" w:hAnsi="Arial" w:cs="Arial"/>
          <w:szCs w:val="24"/>
        </w:rPr>
        <w:tab/>
        <w:t>с 8:00 до 19:00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Среда</w:t>
      </w:r>
      <w:r w:rsidRPr="002564E0">
        <w:rPr>
          <w:rFonts w:ascii="Arial" w:hAnsi="Arial" w:cs="Arial"/>
          <w:szCs w:val="24"/>
        </w:rPr>
        <w:tab/>
        <w:t>с 8:00 до 19:00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Четверг</w:t>
      </w:r>
      <w:r w:rsidRPr="002564E0">
        <w:rPr>
          <w:rFonts w:ascii="Arial" w:hAnsi="Arial" w:cs="Arial"/>
          <w:szCs w:val="24"/>
        </w:rPr>
        <w:tab/>
        <w:t>с 8:00 до 19:00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Пятница</w:t>
      </w:r>
      <w:r w:rsidRPr="002564E0">
        <w:rPr>
          <w:rFonts w:ascii="Arial" w:hAnsi="Arial" w:cs="Arial"/>
          <w:szCs w:val="24"/>
        </w:rPr>
        <w:tab/>
        <w:t>с 8:00 до 19:00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Суббота</w:t>
      </w:r>
      <w:r w:rsidRPr="002564E0">
        <w:rPr>
          <w:rFonts w:ascii="Arial" w:hAnsi="Arial" w:cs="Arial"/>
          <w:szCs w:val="24"/>
        </w:rPr>
        <w:tab/>
        <w:t>с 9:00 до 14:00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</w:t>
      </w:r>
      <w:r w:rsidRPr="002564E0">
        <w:rPr>
          <w:rFonts w:ascii="Arial" w:hAnsi="Arial" w:cs="Arial"/>
          <w:szCs w:val="24"/>
        </w:rPr>
        <w:t>Ц) Волгоградской области» (http://mfc.volganet.ru).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1.3.2. Информацию о порядке предоставления муниципальной услуги заявитель может получить: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непосредственно в Администрации (информационные стенды, устное информирование по телефону, а также на личном прием</w:t>
      </w:r>
      <w:r w:rsidRPr="002564E0">
        <w:rPr>
          <w:rFonts w:ascii="Arial" w:hAnsi="Arial" w:cs="Arial"/>
          <w:szCs w:val="24"/>
        </w:rPr>
        <w:t>е муниципальными служащими Администрации;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 почте, в том числе электронной (</w:t>
      </w:r>
      <w:r w:rsidRPr="002564E0">
        <w:rPr>
          <w:rFonts w:ascii="Arial" w:hAnsi="Arial" w:cs="Arial"/>
          <w:szCs w:val="24"/>
        </w:rPr>
        <w:t>sp.dvoinovsk@volganet.ru)</w:t>
      </w:r>
      <w:r w:rsidRPr="002564E0">
        <w:rPr>
          <w:rFonts w:ascii="Arial" w:hAnsi="Arial" w:cs="Arial"/>
          <w:szCs w:val="24"/>
        </w:rPr>
        <w:t>, в случае письменного обращения заявителя;</w:t>
      </w:r>
    </w:p>
    <w:p w:rsidR="00D326F9" w:rsidRPr="002564E0" w:rsidRDefault="00BB0BFF">
      <w:pPr>
        <w:tabs>
          <w:tab w:val="left" w:pos="20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сети Интернет на официальном сайте Администрации (</w:t>
      </w:r>
      <w:r w:rsidRPr="002564E0">
        <w:rPr>
          <w:rFonts w:ascii="Arial" w:hAnsi="Arial" w:cs="Arial"/>
          <w:szCs w:val="24"/>
        </w:rPr>
        <w:t>http://dvoinie34.ru/</w:t>
      </w:r>
      <w:r w:rsidRPr="002564E0">
        <w:rPr>
          <w:rFonts w:ascii="Arial" w:hAnsi="Arial" w:cs="Arial"/>
          <w:szCs w:val="24"/>
        </w:rPr>
        <w:t>), на Едином портале государственных и</w:t>
      </w:r>
      <w:r w:rsidRPr="002564E0">
        <w:rPr>
          <w:rFonts w:ascii="Arial" w:hAnsi="Arial" w:cs="Arial"/>
          <w:szCs w:val="24"/>
        </w:rPr>
        <w:t xml:space="preserve">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0" w:history="1">
        <w:r w:rsidRPr="002564E0">
          <w:rPr>
            <w:rStyle w:val="ac"/>
            <w:rFonts w:ascii="Arial" w:hAnsi="Arial" w:cs="Arial"/>
            <w:szCs w:val="24"/>
          </w:rPr>
          <w:t>www.gosuslugi.ru</w:t>
        </w:r>
      </w:hyperlink>
      <w:r w:rsidRPr="002564E0">
        <w:rPr>
          <w:rFonts w:ascii="Arial" w:hAnsi="Arial" w:cs="Arial"/>
          <w:szCs w:val="24"/>
        </w:rPr>
        <w:t>).</w:t>
      </w:r>
    </w:p>
    <w:p w:rsidR="00D326F9" w:rsidRPr="002564E0" w:rsidRDefault="00D326F9">
      <w:pPr>
        <w:tabs>
          <w:tab w:val="left" w:pos="2020"/>
        </w:tabs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ind w:firstLine="709"/>
        <w:jc w:val="center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 Стандарт предоставления муниципальной услуги</w:t>
      </w:r>
    </w:p>
    <w:p w:rsidR="00D326F9" w:rsidRPr="002564E0" w:rsidRDefault="00D326F9">
      <w:pPr>
        <w:ind w:firstLine="709"/>
        <w:jc w:val="center"/>
        <w:outlineLvl w:val="1"/>
        <w:rPr>
          <w:rFonts w:ascii="Arial" w:hAnsi="Arial" w:cs="Arial"/>
          <w:szCs w:val="24"/>
        </w:rPr>
      </w:pPr>
    </w:p>
    <w:p w:rsidR="00D326F9" w:rsidRPr="002564E0" w:rsidRDefault="00BB0BFF">
      <w:pPr>
        <w:ind w:firstLine="709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2.1. Наименование муниципальной услуги.</w:t>
      </w:r>
    </w:p>
    <w:p w:rsidR="00D326F9" w:rsidRPr="002564E0" w:rsidRDefault="00BB0BFF">
      <w:pPr>
        <w:tabs>
          <w:tab w:val="left" w:pos="706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Наименование муниципальной услуги: «Присвоение адреса объекту адресации, изменение и аннулирование такого адреса».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2.2. Органы и</w:t>
      </w:r>
      <w:r w:rsidRPr="002564E0">
        <w:rPr>
          <w:rFonts w:ascii="Arial" w:hAnsi="Arial" w:cs="Arial"/>
          <w:szCs w:val="24"/>
        </w:rPr>
        <w:t xml:space="preserve"> организации, участвующие в предоставлении муниципальной услуги.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2.2.1. Органом, предоставляющим муниципальную услугу, является  администрация Двойновского сельского поселения Новониколаевского муниципального района Волгоградской области (далее – уполномоч</w:t>
      </w:r>
      <w:r w:rsidRPr="002564E0">
        <w:rPr>
          <w:rFonts w:ascii="Arial" w:hAnsi="Arial" w:cs="Arial"/>
          <w:szCs w:val="24"/>
        </w:rPr>
        <w:t>енный орган).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2.2.3. Межведомственное информационное взаимодействие </w:t>
      </w:r>
      <w:r w:rsidRPr="002564E0">
        <w:rPr>
          <w:rFonts w:ascii="Arial" w:hAnsi="Arial" w:cs="Arial"/>
          <w:szCs w:val="24"/>
        </w:rPr>
        <w:br/>
        <w:t xml:space="preserve">в </w:t>
      </w:r>
      <w:r w:rsidRPr="002564E0">
        <w:rPr>
          <w:rFonts w:ascii="Arial" w:hAnsi="Arial" w:cs="Arial"/>
          <w:szCs w:val="24"/>
        </w:rPr>
        <w:t xml:space="preserve">предоставлении муниципальной услуги осуществляется в соответствии </w:t>
      </w:r>
      <w:r w:rsidRPr="002564E0">
        <w:rPr>
          <w:rFonts w:ascii="Arial" w:hAnsi="Arial" w:cs="Arial"/>
          <w:szCs w:val="24"/>
        </w:rPr>
        <w:br/>
        <w:t xml:space="preserve">с требованиями Федерального закона от 27.07.2010 № 210-ФЗ </w:t>
      </w:r>
      <w:r w:rsidRPr="002564E0">
        <w:rPr>
          <w:rFonts w:ascii="Arial" w:hAnsi="Arial" w:cs="Arial"/>
          <w:szCs w:val="24"/>
        </w:rPr>
        <w:br/>
        <w:t>«Об организации предоставления государственных и муниципальных услуг» (далее также – Федеральный закон № 210-ФЗ).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2.3. Результат п</w:t>
      </w:r>
      <w:r w:rsidRPr="002564E0">
        <w:rPr>
          <w:rFonts w:ascii="Arial" w:hAnsi="Arial" w:cs="Arial"/>
          <w:sz w:val="24"/>
          <w:szCs w:val="24"/>
        </w:rPr>
        <w:t xml:space="preserve">редоставления муниципальной услуги. 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pacing w:val="-2"/>
          <w:sz w:val="24"/>
          <w:szCs w:val="24"/>
        </w:rPr>
        <w:t xml:space="preserve">Результатом предоставления </w:t>
      </w:r>
      <w:r w:rsidRPr="002564E0">
        <w:rPr>
          <w:rFonts w:ascii="Arial" w:hAnsi="Arial" w:cs="Arial"/>
          <w:sz w:val="24"/>
          <w:szCs w:val="24"/>
        </w:rPr>
        <w:t>муниципальной</w:t>
      </w:r>
      <w:r w:rsidRPr="002564E0">
        <w:rPr>
          <w:rFonts w:ascii="Arial" w:hAnsi="Arial" w:cs="Arial"/>
          <w:spacing w:val="-2"/>
          <w:sz w:val="24"/>
          <w:szCs w:val="24"/>
        </w:rPr>
        <w:t xml:space="preserve"> услуги является: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pacing w:val="-1"/>
          <w:szCs w:val="24"/>
        </w:rPr>
        <w:t>- решение уполномоченного органа о присвоении адреса объекту адресации</w:t>
      </w:r>
      <w:r w:rsidRPr="002564E0">
        <w:rPr>
          <w:rFonts w:ascii="Arial" w:hAnsi="Arial" w:cs="Arial"/>
          <w:szCs w:val="24"/>
        </w:rPr>
        <w:t>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решение уполномоченного органа об аннулировании адреса объекта адресации </w:t>
      </w:r>
      <w:r w:rsidRPr="002564E0">
        <w:rPr>
          <w:rFonts w:ascii="Arial" w:hAnsi="Arial" w:cs="Arial"/>
          <w:szCs w:val="24"/>
        </w:rPr>
        <w:t xml:space="preserve">(в случае присвоения объекту адресации нового адреса объединяется с решением о присвоении этому объекту адресации нового адреса). 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решение уполномоченного органа об отказе в присвоении объекту адресации адреса или аннулировании его адреса.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2.4. Срок пред</w:t>
      </w:r>
      <w:r w:rsidRPr="002564E0">
        <w:rPr>
          <w:rFonts w:ascii="Arial" w:hAnsi="Arial" w:cs="Arial"/>
          <w:szCs w:val="24"/>
        </w:rPr>
        <w:t>оставления муниципальной услуги.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Срок принятия уполномоченным органом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</w:t>
      </w:r>
      <w:r w:rsidRPr="002564E0">
        <w:rPr>
          <w:rFonts w:ascii="Arial" w:hAnsi="Arial" w:cs="Arial"/>
          <w:szCs w:val="24"/>
        </w:rPr>
        <w:t xml:space="preserve">ние соответствующих сведений об адресе объекта адресации в государственном адресном реестре не должен превышать:              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а) в случае подачи заявления на бумажном носителе - 10 рабочих дней со дня поступления заявления;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б) в случае подачи з</w:t>
      </w:r>
      <w:r w:rsidRPr="002564E0">
        <w:rPr>
          <w:rFonts w:ascii="Arial" w:hAnsi="Arial" w:cs="Arial"/>
          <w:szCs w:val="24"/>
        </w:rPr>
        <w:t>аявления в форме электронного документа - 5 рабочих дней со дня поступления заявления.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i/>
          <w:szCs w:val="24"/>
        </w:rPr>
      </w:pPr>
      <w:r w:rsidRPr="002564E0">
        <w:rPr>
          <w:rFonts w:ascii="Arial" w:hAnsi="Arial" w:cs="Arial"/>
          <w:szCs w:val="24"/>
        </w:rPr>
        <w:t>В случае представления заявления через МФЦ срок предоставления муниципальной услуги исчисляется со дня передачи МФЦ заявления и документов, указанных в пункте 2.6.2 наст</w:t>
      </w:r>
      <w:r w:rsidRPr="002564E0">
        <w:rPr>
          <w:rFonts w:ascii="Arial" w:hAnsi="Arial" w:cs="Arial"/>
          <w:szCs w:val="24"/>
        </w:rPr>
        <w:t xml:space="preserve">оящего административного регламента (при их наличии), в уполномоченный орган. </w:t>
      </w:r>
    </w:p>
    <w:p w:rsidR="00D326F9" w:rsidRPr="002564E0" w:rsidRDefault="00BB0BFF">
      <w:pPr>
        <w:ind w:firstLine="709"/>
        <w:jc w:val="both"/>
        <w:outlineLvl w:val="2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2.5. Правовые основания для предоставления муниципальной услуги.</w:t>
      </w:r>
    </w:p>
    <w:p w:rsidR="00D326F9" w:rsidRPr="002564E0" w:rsidRDefault="00BB0BFF">
      <w:pPr>
        <w:pStyle w:val="a8"/>
        <w:ind w:firstLine="708"/>
        <w:jc w:val="both"/>
        <w:rPr>
          <w:rFonts w:ascii="Arial" w:hAnsi="Arial" w:cs="Arial"/>
          <w:i/>
          <w:szCs w:val="24"/>
        </w:rPr>
      </w:pPr>
      <w:r w:rsidRPr="002564E0">
        <w:rPr>
          <w:rFonts w:ascii="Arial" w:hAnsi="Arial" w:cs="Arial"/>
          <w:szCs w:val="24"/>
        </w:rPr>
        <w:t>Перечень нормативных правовых актов, регулирующих предоставление муниципальной услуги, информация о порядке досу</w:t>
      </w:r>
      <w:r w:rsidRPr="002564E0">
        <w:rPr>
          <w:rFonts w:ascii="Arial" w:hAnsi="Arial" w:cs="Arial"/>
          <w:szCs w:val="24"/>
        </w:rPr>
        <w:t>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</w:t>
      </w:r>
      <w:r w:rsidRPr="002564E0">
        <w:rPr>
          <w:rFonts w:ascii="Arial" w:hAnsi="Arial" w:cs="Arial"/>
          <w:szCs w:val="24"/>
        </w:rPr>
        <w:t>уникационной сети «Интернет», а также на Едином портале</w:t>
      </w:r>
      <w:r w:rsidRPr="002564E0">
        <w:rPr>
          <w:rFonts w:ascii="Arial" w:hAnsi="Arial" w:cs="Arial"/>
          <w:szCs w:val="24"/>
        </w:rPr>
        <w:t xml:space="preserve"> государственных и муниципальных услуг. 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2.6.1. Самостоятельно заявитель представляет следующие документы (с</w:t>
      </w:r>
      <w:r w:rsidRPr="002564E0">
        <w:rPr>
          <w:rFonts w:ascii="Arial" w:hAnsi="Arial" w:cs="Arial"/>
          <w:szCs w:val="24"/>
        </w:rPr>
        <w:t>ведения):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1) заявление</w:t>
      </w:r>
      <w:r w:rsidRPr="002564E0">
        <w:rPr>
          <w:rFonts w:ascii="Arial" w:hAnsi="Arial" w:cs="Arial"/>
          <w:szCs w:val="24"/>
        </w:rPr>
        <w:t xml:space="preserve"> </w:t>
      </w:r>
      <w:r w:rsidRPr="002564E0">
        <w:rPr>
          <w:rFonts w:ascii="Arial" w:hAnsi="Arial" w:cs="Arial"/>
          <w:szCs w:val="24"/>
        </w:rPr>
        <w:t xml:space="preserve">по форме, установленной приложением № 1 к приказу Министерства финансов Российской Федерации от 11.12.2014 № 146н </w:t>
      </w:r>
      <w:r w:rsidRPr="002564E0">
        <w:rPr>
          <w:rFonts w:ascii="Arial" w:hAnsi="Arial" w:cs="Arial"/>
          <w:szCs w:val="24"/>
        </w:rPr>
        <w:br/>
        <w:t>«Об утверждении форм заявления о присвоении объекту адресации адреса или аннулировании его адреса, решения об отказе в</w:t>
      </w:r>
      <w:r w:rsidRPr="002564E0">
        <w:rPr>
          <w:rFonts w:ascii="Arial" w:hAnsi="Arial" w:cs="Arial"/>
          <w:szCs w:val="24"/>
        </w:rPr>
        <w:t xml:space="preserve"> присвоении объекту адресации адреса или аннулировании его адреса» (далее – заявление);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2) документ, удостоверяющий личность заявителя или представителя заявителя (при личном обращении соответственно заявителя или представителя заявителя); 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3) документ, по</w:t>
      </w:r>
      <w:r w:rsidRPr="002564E0">
        <w:rPr>
          <w:rFonts w:ascii="Arial" w:hAnsi="Arial" w:cs="Arial"/>
          <w:szCs w:val="24"/>
        </w:rPr>
        <w:t>дтверждающий полномочия представителя заявителя, в случае, если с заявлением обращается представитель заявителя.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</w:t>
      </w:r>
      <w:r w:rsidRPr="002564E0">
        <w:rPr>
          <w:rFonts w:ascii="Arial" w:hAnsi="Arial" w:cs="Arial"/>
          <w:szCs w:val="24"/>
        </w:rPr>
        <w:t>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(далее – квалифицированная подпись) (в случае, если представитель заявителя действует</w:t>
      </w:r>
      <w:r w:rsidRPr="002564E0">
        <w:rPr>
          <w:rFonts w:ascii="Arial" w:hAnsi="Arial" w:cs="Arial"/>
          <w:szCs w:val="24"/>
        </w:rPr>
        <w:t xml:space="preserve"> на основании доверенности). 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</w:t>
      </w:r>
      <w:r w:rsidRPr="002564E0">
        <w:rPr>
          <w:rFonts w:ascii="Arial" w:hAnsi="Arial" w:cs="Arial"/>
          <w:szCs w:val="24"/>
        </w:rPr>
        <w:t xml:space="preserve">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 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При получении результатов </w:t>
      </w:r>
      <w:r w:rsidRPr="002564E0">
        <w:rPr>
          <w:rFonts w:ascii="Arial" w:hAnsi="Arial" w:cs="Arial"/>
          <w:szCs w:val="24"/>
        </w:rPr>
        <w:t>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</w:t>
      </w:r>
      <w:r w:rsidRPr="002564E0">
        <w:rPr>
          <w:rFonts w:ascii="Arial" w:hAnsi="Arial" w:cs="Arial"/>
          <w:szCs w:val="24"/>
        </w:rPr>
        <w:t>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</w:t>
      </w:r>
      <w:r w:rsidRPr="002564E0">
        <w:rPr>
          <w:rFonts w:ascii="Arial" w:hAnsi="Arial" w:cs="Arial"/>
          <w:szCs w:val="24"/>
        </w:rPr>
        <w:t>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</w:t>
      </w:r>
      <w:r w:rsidRPr="002564E0">
        <w:rPr>
          <w:rFonts w:ascii="Arial" w:hAnsi="Arial" w:cs="Arial"/>
          <w:szCs w:val="24"/>
        </w:rPr>
        <w:t>шении несовершеннолетнего, по форме уведомления согласно приложению 1 к настоящему административному регламенту.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i/>
          <w:szCs w:val="24"/>
          <w:highlight w:val="cyan"/>
        </w:rPr>
      </w:pPr>
      <w:r w:rsidRPr="002564E0">
        <w:rPr>
          <w:rFonts w:ascii="Arial" w:hAnsi="Arial" w:cs="Arial"/>
          <w:szCs w:val="24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</w:t>
      </w:r>
      <w:r w:rsidRPr="002564E0">
        <w:rPr>
          <w:rFonts w:ascii="Arial" w:hAnsi="Arial" w:cs="Arial"/>
          <w:szCs w:val="24"/>
        </w:rPr>
        <w:t>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</w:t>
      </w:r>
      <w:r w:rsidRPr="002564E0">
        <w:rPr>
          <w:rFonts w:ascii="Arial" w:hAnsi="Arial" w:cs="Arial"/>
          <w:szCs w:val="24"/>
        </w:rPr>
        <w:t>ношении несовершеннолетнего лично.</w:t>
      </w:r>
      <w:r w:rsidRPr="002564E0">
        <w:rPr>
          <w:rFonts w:ascii="Arial" w:hAnsi="Arial" w:cs="Arial"/>
          <w:i/>
          <w:szCs w:val="24"/>
          <w:highlight w:val="lightGray"/>
        </w:rPr>
        <w:t xml:space="preserve"> 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порядок, способы и сроки получения результатов муниципальной </w:t>
      </w:r>
      <w:r w:rsidRPr="002564E0">
        <w:rPr>
          <w:rFonts w:ascii="Arial" w:hAnsi="Arial" w:cs="Arial"/>
          <w:szCs w:val="24"/>
        </w:rPr>
        <w:t xml:space="preserve">услуги, применяемые к заявителю. 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2.6.2. Заявитель вправе представить по собственной инициативе: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</w:t>
      </w:r>
      <w:r w:rsidRPr="002564E0">
        <w:rPr>
          <w:rFonts w:ascii="Arial" w:hAnsi="Arial" w:cs="Arial"/>
          <w:szCs w:val="24"/>
        </w:rPr>
        <w:t xml:space="preserve"> числе строительство которых не завершено, в </w:t>
      </w:r>
      <w:r w:rsidRPr="002564E0">
        <w:rPr>
          <w:rFonts w:ascii="Arial" w:hAnsi="Arial" w:cs="Arial"/>
          <w:szCs w:val="24"/>
        </w:rPr>
        <w:lastRenderedPageBreak/>
        <w:t>соответствии с Градостроительным кодексом Российской Федерации (далее – ГрК РФ) для строительства которых получение разрешения на строительство не требуется, правоустанавливающие и (или) правоудостоверяющие доку</w:t>
      </w:r>
      <w:r w:rsidRPr="002564E0">
        <w:rPr>
          <w:rFonts w:ascii="Arial" w:hAnsi="Arial" w:cs="Arial"/>
          <w:szCs w:val="24"/>
        </w:rPr>
        <w:t>менты на земельный участок, на котором расположены указанное здание (строение), сооружение);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2) выписки из Единого государственного реестра недвижимости (далее – ЕГРН) об объектах недвижимости, следствием преобразования которых является образование одного </w:t>
      </w:r>
      <w:r w:rsidRPr="002564E0">
        <w:rPr>
          <w:rFonts w:ascii="Arial" w:hAnsi="Arial" w:cs="Arial"/>
          <w:szCs w:val="24"/>
        </w:rPr>
        <w:t>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3) разрешение на строительство объекта адресации (при присвоении адреса строящимся объектам адресации) (за исключением случаев</w:t>
      </w:r>
      <w:r w:rsidRPr="002564E0">
        <w:rPr>
          <w:rFonts w:ascii="Arial" w:hAnsi="Arial" w:cs="Arial"/>
          <w:szCs w:val="24"/>
        </w:rPr>
        <w:t>, если в соответствии с ГрК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4) схему расположения объекта адре</w:t>
      </w:r>
      <w:r w:rsidRPr="002564E0">
        <w:rPr>
          <w:rFonts w:ascii="Arial" w:hAnsi="Arial" w:cs="Arial"/>
          <w:szCs w:val="24"/>
        </w:rPr>
        <w:t>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5) выписку из ЕГРН об объекте недвижимости, являющемся объектом адресации (в случае присвоения адреса объекту адресации, поставленн</w:t>
      </w:r>
      <w:r w:rsidRPr="002564E0">
        <w:rPr>
          <w:rFonts w:ascii="Arial" w:hAnsi="Arial" w:cs="Arial"/>
          <w:szCs w:val="24"/>
        </w:rPr>
        <w:t>ому на кадастровый учет);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</w:t>
      </w:r>
      <w:r w:rsidRPr="002564E0">
        <w:rPr>
          <w:rFonts w:ascii="Arial" w:hAnsi="Arial" w:cs="Arial"/>
          <w:szCs w:val="24"/>
        </w:rPr>
        <w:t>ода из жилого помещения в нежилое помещение или нежилого помещения в жилое помещение);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</w:t>
      </w:r>
      <w:r w:rsidRPr="002564E0">
        <w:rPr>
          <w:rFonts w:ascii="Arial" w:hAnsi="Arial" w:cs="Arial"/>
          <w:szCs w:val="24"/>
        </w:rPr>
        <w:t xml:space="preserve"> объектов недвижимости (помещений) с образованием одного и более новых объектов адресации);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8) выписку из ЕГРН об объекте недвижимости, который снят с государственного кадастрового учета, являющемся объектом адресации (в случае аннулирования адреса объекта</w:t>
      </w:r>
      <w:r w:rsidRPr="002564E0">
        <w:rPr>
          <w:rFonts w:ascii="Arial" w:hAnsi="Arial" w:cs="Arial"/>
          <w:szCs w:val="24"/>
        </w:rPr>
        <w:t xml:space="preserve"> адресации по основаниям, указанным в подпункте «а» пункта 14 Правил присвоения, изменения и аннулирования адресов, утвержденных постановлением Правительства Российской Федерации от 19.11.2014 № 1221 (далее – Правила);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9) уведомление об отсутствии в ЕГРН з</w:t>
      </w:r>
      <w:r w:rsidRPr="002564E0">
        <w:rPr>
          <w:rFonts w:ascii="Arial" w:hAnsi="Arial" w:cs="Arial"/>
          <w:szCs w:val="24"/>
        </w:rPr>
        <w:t>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Уполномоченные органы запрашивают документы, указанные в настоящем пу</w:t>
      </w:r>
      <w:r w:rsidRPr="002564E0">
        <w:rPr>
          <w:rFonts w:ascii="Arial" w:hAnsi="Arial" w:cs="Arial"/>
          <w:szCs w:val="24"/>
        </w:rPr>
        <w:t>нкте, в органах государственной власти, органах местного самоуправления и подведомственных государственным органам, органам местного самоуправления организациях, в распоряжении которых находятся указанные документы (их копии, сведения, содержащиеся в таких</w:t>
      </w:r>
      <w:r w:rsidRPr="002564E0">
        <w:rPr>
          <w:rFonts w:ascii="Arial" w:hAnsi="Arial" w:cs="Arial"/>
          <w:szCs w:val="24"/>
        </w:rPr>
        <w:t xml:space="preserve"> документах).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Заявители при подаче заявления вправе приложить к нему документы, указанные в </w:t>
      </w:r>
      <w:hyperlink r:id="rId11" w:history="1">
        <w:r w:rsidRPr="002564E0">
          <w:rPr>
            <w:rFonts w:ascii="Arial" w:hAnsi="Arial" w:cs="Arial"/>
            <w:szCs w:val="24"/>
          </w:rPr>
          <w:t xml:space="preserve">подпунктах </w:t>
        </w:r>
      </w:hyperlink>
      <w:hyperlink r:id="rId12" w:history="1">
        <w:r w:rsidRPr="002564E0">
          <w:rPr>
            <w:rFonts w:ascii="Arial" w:hAnsi="Arial" w:cs="Arial"/>
            <w:szCs w:val="24"/>
          </w:rPr>
          <w:t xml:space="preserve">1, 3, 4, 6, 7 </w:t>
        </w:r>
      </w:hyperlink>
      <w:r w:rsidRPr="002564E0">
        <w:rPr>
          <w:rFonts w:ascii="Arial" w:hAnsi="Arial" w:cs="Arial"/>
          <w:szCs w:val="24"/>
        </w:rPr>
        <w:t xml:space="preserve"> настоящего пункта, если такие документы не находятся в распоряжении органа госуд</w:t>
      </w:r>
      <w:r w:rsidRPr="002564E0">
        <w:rPr>
          <w:rFonts w:ascii="Arial" w:hAnsi="Arial" w:cs="Arial"/>
          <w:szCs w:val="24"/>
        </w:rPr>
        <w:t>арственной власти, органа местного самоуправления либо подведомственных государственным органам, органам местного самоуправления организаций.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2.7. Ответственность за достоверность и полноту представляемых сведений и документов, являющихся основанием для пр</w:t>
      </w:r>
      <w:r w:rsidRPr="002564E0">
        <w:rPr>
          <w:rFonts w:ascii="Arial" w:hAnsi="Arial" w:cs="Arial"/>
          <w:szCs w:val="24"/>
        </w:rPr>
        <w:t>едоставления муниципальной услуги, возлагается на заявителя.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2.7.1. Уполномоченный орган не вправе требовать от заявителя: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2.7.1.1. представления документов и информации или осуществления действий, представление или осуществление которых не предусмотрено н</w:t>
      </w:r>
      <w:r w:rsidRPr="002564E0">
        <w:rPr>
          <w:rFonts w:ascii="Arial" w:hAnsi="Arial" w:cs="Arial"/>
          <w:szCs w:val="24"/>
        </w:rPr>
        <w:t>ормативными правовыми актами, регулирующими отношения, возникающие в связи с предоставлением муниципальных услуг;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2.7.1.2. представления документов и информации, которые находятся в распоряжении органа, предоставляющего муниципальную услугу, иных государст</w:t>
      </w:r>
      <w:r w:rsidRPr="002564E0">
        <w:rPr>
          <w:rFonts w:ascii="Arial" w:hAnsi="Arial" w:cs="Arial"/>
          <w:szCs w:val="24"/>
        </w:rPr>
        <w:t xml:space="preserve">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3" w:tooltip="consultantplus://offline/ref=40DCD611032706BCD6B5E646400BFA920ED9FA9B15CFD7BBEA981C1CF20BBD8CA6656B7CEABE4E3D6F661CB9C7323B869D485517F1B8F6FBE7p1J" w:history="1">
        <w:r w:rsidRPr="002564E0">
          <w:rPr>
            <w:rFonts w:ascii="Arial" w:hAnsi="Arial" w:cs="Arial"/>
            <w:szCs w:val="24"/>
          </w:rPr>
          <w:t>частью 1 стать</w:t>
        </w:r>
        <w:r w:rsidRPr="002564E0">
          <w:rPr>
            <w:rFonts w:ascii="Arial" w:hAnsi="Arial" w:cs="Arial"/>
            <w:szCs w:val="24"/>
          </w:rPr>
          <w:t>и 1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№ 210-ФЗ муниципальных 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</w:t>
      </w:r>
      <w:r w:rsidRPr="002564E0">
        <w:rPr>
          <w:rFonts w:ascii="Arial" w:hAnsi="Arial" w:cs="Arial"/>
          <w:szCs w:val="24"/>
        </w:rPr>
        <w:t xml:space="preserve">еделенный </w:t>
      </w:r>
      <w:hyperlink r:id="rId14" w:tooltip="consultantplus://offline/ref=40DCD611032706BCD6B5E646400BFA920ED9FA9B15CFD7BBEA981C1CF20BBD8CA6656B79E9B51A6D2B3845EA8679378686545414EEp7J" w:history="1">
        <w:r w:rsidRPr="002564E0">
          <w:rPr>
            <w:rFonts w:ascii="Arial" w:hAnsi="Arial" w:cs="Arial"/>
            <w:szCs w:val="24"/>
          </w:rPr>
          <w:t>частью 6 статьи 7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2.7.1.3. осуществления действий, в том числе согласований, необходимых для получения государственных и муниципальных услуг </w:t>
      </w:r>
      <w:r w:rsidRPr="002564E0">
        <w:rPr>
          <w:rFonts w:ascii="Arial" w:hAnsi="Arial" w:cs="Arial"/>
          <w:szCs w:val="24"/>
        </w:rPr>
        <w:br/>
        <w:t xml:space="preserve">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2564E0">
        <w:rPr>
          <w:rFonts w:ascii="Arial" w:hAnsi="Arial" w:cs="Arial"/>
          <w:szCs w:val="24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2564E0">
          <w:rPr>
            <w:rFonts w:ascii="Arial" w:hAnsi="Arial" w:cs="Arial"/>
            <w:szCs w:val="24"/>
          </w:rPr>
          <w:t>ч</w:t>
        </w:r>
        <w:r w:rsidRPr="002564E0">
          <w:rPr>
            <w:rFonts w:ascii="Arial" w:hAnsi="Arial" w:cs="Arial"/>
            <w:szCs w:val="24"/>
          </w:rPr>
          <w:t>асти 1 статьи 9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№ 210-ФЗ;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2.7.1.4. представления документов и информации, отсутствие и (или) недостоверность которых не указывались при первоначальном отказе </w:t>
      </w:r>
      <w:r w:rsidRPr="002564E0">
        <w:rPr>
          <w:rFonts w:ascii="Arial" w:hAnsi="Arial" w:cs="Arial"/>
          <w:szCs w:val="24"/>
        </w:rPr>
        <w:br/>
        <w:t xml:space="preserve">в приеме документов, необходимых для предоставления муниципальной услуги, </w:t>
      </w:r>
      <w:r w:rsidRPr="002564E0">
        <w:rPr>
          <w:rFonts w:ascii="Arial" w:hAnsi="Arial" w:cs="Arial"/>
          <w:szCs w:val="24"/>
        </w:rPr>
        <w:t>либо в предоставлении муниципальной услуги, за исключением следующих случаев: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</w:t>
      </w:r>
      <w:r w:rsidRPr="002564E0">
        <w:rPr>
          <w:rFonts w:ascii="Arial" w:hAnsi="Arial" w:cs="Arial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</w:t>
      </w:r>
      <w:r w:rsidRPr="002564E0">
        <w:rPr>
          <w:rFonts w:ascii="Arial" w:hAnsi="Arial" w:cs="Arial"/>
          <w:szCs w:val="24"/>
        </w:rPr>
        <w:t xml:space="preserve">нных </w:t>
      </w:r>
      <w:r w:rsidRPr="002564E0">
        <w:rPr>
          <w:rFonts w:ascii="Arial" w:hAnsi="Arial" w:cs="Arial"/>
          <w:szCs w:val="24"/>
        </w:rPr>
        <w:br/>
        <w:t>в представленный ранее комплект документов;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</w:t>
      </w:r>
      <w:r w:rsidRPr="002564E0">
        <w:rPr>
          <w:rFonts w:ascii="Arial" w:hAnsi="Arial" w:cs="Arial"/>
          <w:szCs w:val="24"/>
        </w:rPr>
        <w:t>ги;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  <w:highlight w:val="lightGray"/>
        </w:rPr>
      </w:pPr>
      <w:r w:rsidRPr="002564E0">
        <w:rPr>
          <w:rFonts w:ascii="Arial" w:hAnsi="Arial" w:cs="Arial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</w:t>
      </w:r>
      <w:r w:rsidRPr="002564E0">
        <w:rPr>
          <w:rFonts w:ascii="Arial" w:hAnsi="Arial" w:cs="Arial"/>
          <w:szCs w:val="24"/>
        </w:rPr>
        <w:t>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</w:t>
      </w:r>
      <w:r w:rsidRPr="002564E0">
        <w:rPr>
          <w:rFonts w:ascii="Arial" w:hAnsi="Arial" w:cs="Arial"/>
          <w:szCs w:val="24"/>
        </w:rPr>
        <w:t>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</w:t>
      </w:r>
      <w:r w:rsidRPr="002564E0">
        <w:rPr>
          <w:rFonts w:ascii="Arial" w:hAnsi="Arial" w:cs="Arial"/>
          <w:szCs w:val="24"/>
        </w:rPr>
        <w:t xml:space="preserve"> уведомляется заявитель, а также приносятся извинения за доставленные неудобства;</w:t>
      </w:r>
    </w:p>
    <w:p w:rsidR="00D326F9" w:rsidRPr="002564E0" w:rsidRDefault="00BB0BF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 xml:space="preserve">2.7.1.5. предоставления на бумажном носителе документов </w:t>
      </w:r>
      <w:r w:rsidRPr="002564E0">
        <w:rPr>
          <w:rFonts w:ascii="Arial" w:hAnsi="Arial" w:cs="Arial"/>
          <w:szCs w:val="24"/>
        </w:rPr>
        <w:br/>
        <w:t xml:space="preserve">и информации, электронные образы которых ранее были заверены </w:t>
      </w:r>
      <w:r w:rsidRPr="002564E0">
        <w:rPr>
          <w:rFonts w:ascii="Arial" w:hAnsi="Arial" w:cs="Arial"/>
          <w:szCs w:val="24"/>
        </w:rPr>
        <w:br/>
        <w:t>в соответствии с пунктом 7.2 части 1 статьи 16 Федераль</w:t>
      </w:r>
      <w:r w:rsidRPr="002564E0">
        <w:rPr>
          <w:rFonts w:ascii="Arial" w:hAnsi="Arial" w:cs="Arial"/>
          <w:szCs w:val="24"/>
        </w:rPr>
        <w:t xml:space="preserve">ного закона </w:t>
      </w:r>
      <w:r w:rsidRPr="002564E0">
        <w:rPr>
          <w:rFonts w:ascii="Arial" w:hAnsi="Arial" w:cs="Arial"/>
          <w:szCs w:val="24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2.7.2. Заявление и документы, п</w:t>
      </w:r>
      <w:r w:rsidRPr="002564E0">
        <w:rPr>
          <w:rFonts w:ascii="Arial" w:hAnsi="Arial" w:cs="Arial"/>
          <w:szCs w:val="24"/>
        </w:rPr>
        <w:t>рилагаемые к такому заявлению, могут быть поданы заявителем посредством личного обращения в уполномоченный орган или МФЦ по месту нахождения объекта адресации либо направлено в уполномоченный орган посредством почтового отправления с описью вложения и увед</w:t>
      </w:r>
      <w:r w:rsidRPr="002564E0">
        <w:rPr>
          <w:rFonts w:ascii="Arial" w:hAnsi="Arial" w:cs="Arial"/>
          <w:szCs w:val="24"/>
        </w:rPr>
        <w:t>омлением о вручении.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2.7.3. Заявление и документы, прилагаемые к такому заявлению, могут быть направлены заявителем в уполномоченный орган в форме электронных документов с использованием информационно-телекоммуникационных сетей общего пользования, в том </w:t>
      </w:r>
      <w:r w:rsidRPr="002564E0">
        <w:rPr>
          <w:rFonts w:ascii="Arial" w:hAnsi="Arial" w:cs="Arial"/>
          <w:szCs w:val="24"/>
        </w:rPr>
        <w:t xml:space="preserve">числе Единого портала государственных и муниципальных услуг, портала адресной системы). </w:t>
      </w:r>
    </w:p>
    <w:p w:rsidR="00D326F9" w:rsidRPr="002564E0" w:rsidRDefault="00BB0BFF">
      <w:pPr>
        <w:widowControl w:val="0"/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При направлении документов в электронной форме используется электронная подпись в соответствии с действующим законодательством.</w:t>
      </w:r>
    </w:p>
    <w:p w:rsidR="00D326F9" w:rsidRPr="002564E0" w:rsidRDefault="00BB0BFF">
      <w:pPr>
        <w:widowControl w:val="0"/>
        <w:ind w:firstLine="720"/>
        <w:jc w:val="both"/>
        <w:outlineLv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2.8. Исчерпывающий перечень оснований д</w:t>
      </w:r>
      <w:r w:rsidRPr="002564E0">
        <w:rPr>
          <w:rFonts w:ascii="Arial" w:hAnsi="Arial" w:cs="Arial"/>
          <w:szCs w:val="24"/>
        </w:rPr>
        <w:t>ля отказа в приеме документов, необходимых для предоставления муниципальной услуги.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Заявителю направляется уведомление об отказе в приеме к рассмотрению заявления в следующих случаях: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- заявителем не представлены документы, указанные в пункте 2.6.1 настоящ</w:t>
      </w:r>
      <w:r w:rsidRPr="002564E0">
        <w:rPr>
          <w:rFonts w:ascii="Arial" w:hAnsi="Arial" w:cs="Arial"/>
          <w:sz w:val="24"/>
          <w:szCs w:val="24"/>
        </w:rPr>
        <w:t>его административного регламента;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- при обращении за предоставлением муниципальной услуги в электронной форме</w:t>
      </w:r>
      <w:r w:rsidRPr="002564E0">
        <w:rPr>
          <w:rFonts w:ascii="Arial" w:hAnsi="Arial" w:cs="Arial"/>
          <w:sz w:val="24"/>
          <w:szCs w:val="24"/>
        </w:rPr>
        <w:t xml:space="preserve"> в результате проверки квалифицированной подписи выявлено несоблюдение установленных </w:t>
      </w:r>
      <w:hyperlink r:id="rId16" w:history="1">
        <w:r w:rsidRPr="002564E0">
          <w:rPr>
            <w:rFonts w:ascii="Arial" w:hAnsi="Arial" w:cs="Arial"/>
            <w:sz w:val="24"/>
            <w:szCs w:val="24"/>
          </w:rPr>
          <w:t>статьей 11</w:t>
        </w:r>
      </w:hyperlink>
      <w:r w:rsidRPr="002564E0">
        <w:rPr>
          <w:rFonts w:ascii="Arial" w:hAnsi="Arial" w:cs="Arial"/>
          <w:sz w:val="24"/>
          <w:szCs w:val="24"/>
        </w:rPr>
        <w:t xml:space="preserve"> Федерального закона от 06.04.</w:t>
      </w:r>
      <w:r w:rsidRPr="002564E0">
        <w:rPr>
          <w:rFonts w:ascii="Arial" w:hAnsi="Arial" w:cs="Arial"/>
          <w:sz w:val="24"/>
          <w:szCs w:val="24"/>
        </w:rPr>
        <w:t>2011 № 63-ФЗ «Об электронной подписи» (далее – Федеральный закон № 63-ФЗ) условий признания ее действительности.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pacing w:val="-1"/>
          <w:szCs w:val="24"/>
        </w:rPr>
        <w:t xml:space="preserve">2.9. </w:t>
      </w:r>
      <w:r w:rsidRPr="002564E0">
        <w:rPr>
          <w:rFonts w:ascii="Arial" w:hAnsi="Arial" w:cs="Arial"/>
          <w:szCs w:val="24"/>
        </w:rPr>
        <w:t>Исчерпывающий перечень оснований для приостановления или отказа в предоставлении муниципальной услуги.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2.9.1. Основания для приостановлени</w:t>
      </w:r>
      <w:r w:rsidRPr="002564E0">
        <w:rPr>
          <w:rFonts w:ascii="Arial" w:hAnsi="Arial" w:cs="Arial"/>
          <w:szCs w:val="24"/>
        </w:rPr>
        <w:t>я муниципальной услуги отсутствуют.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2.9.2. Основания для отказа в предоставлении муниципальной услуги.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В присвоении объекту адресации адреса или аннулировании его адреса может быть отказано в случаях, если: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1) с заявлением обратилось лицо, не указанное</w:t>
      </w:r>
      <w:r w:rsidRPr="002564E0">
        <w:rPr>
          <w:rFonts w:ascii="Arial" w:hAnsi="Arial" w:cs="Arial"/>
          <w:szCs w:val="24"/>
        </w:rPr>
        <w:t xml:space="preserve"> в пункте 1.2</w:t>
      </w:r>
      <w:r w:rsidRPr="002564E0">
        <w:rPr>
          <w:rFonts w:ascii="Arial" w:hAnsi="Arial" w:cs="Arial"/>
          <w:color w:val="0000FF"/>
          <w:szCs w:val="24"/>
          <w:u w:val="single"/>
        </w:rPr>
        <w:t xml:space="preserve">   </w:t>
      </w:r>
      <w:r w:rsidRPr="002564E0">
        <w:rPr>
          <w:rFonts w:ascii="Arial" w:hAnsi="Arial" w:cs="Arial"/>
          <w:szCs w:val="24"/>
        </w:rPr>
        <w:t xml:space="preserve">настоящего административного регламента; 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2)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</w:t>
      </w:r>
      <w:r w:rsidRPr="002564E0">
        <w:rPr>
          <w:rFonts w:ascii="Arial" w:hAnsi="Arial" w:cs="Arial"/>
          <w:szCs w:val="24"/>
        </w:rPr>
        <w:t xml:space="preserve">документ не был представлен заявителем (представителем заявителя) по собственной инициативе; 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3)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</w:t>
      </w:r>
      <w:r w:rsidRPr="002564E0">
        <w:rPr>
          <w:rFonts w:ascii="Arial" w:hAnsi="Arial" w:cs="Arial"/>
          <w:szCs w:val="24"/>
        </w:rPr>
        <w:t xml:space="preserve">явителя), выданы с нарушением порядка, установленного действующим законодательством Российской Федерации; </w:t>
      </w:r>
    </w:p>
    <w:p w:rsidR="00D326F9" w:rsidRPr="002564E0" w:rsidRDefault="00BB0BFF">
      <w:pPr>
        <w:ind w:firstLine="54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4) отсутствуют случаи и условия для присвоения объекту адресации адреса или аннулирования его адреса, указанные в </w:t>
      </w:r>
      <w:hyperlink r:id="rId17" w:history="1">
        <w:r w:rsidRPr="002564E0">
          <w:rPr>
            <w:rFonts w:ascii="Arial" w:hAnsi="Arial" w:cs="Arial"/>
            <w:szCs w:val="24"/>
          </w:rPr>
          <w:t>пунктах 5</w:t>
        </w:r>
      </w:hyperlink>
      <w:r w:rsidRPr="002564E0">
        <w:rPr>
          <w:rFonts w:ascii="Arial" w:hAnsi="Arial" w:cs="Arial"/>
          <w:szCs w:val="24"/>
        </w:rPr>
        <w:t xml:space="preserve">, </w:t>
      </w:r>
      <w:hyperlink r:id="rId18" w:history="1">
        <w:r w:rsidRPr="002564E0">
          <w:rPr>
            <w:rFonts w:ascii="Arial" w:hAnsi="Arial" w:cs="Arial"/>
            <w:szCs w:val="24"/>
          </w:rPr>
          <w:t>8</w:t>
        </w:r>
      </w:hyperlink>
      <w:r w:rsidRPr="002564E0">
        <w:rPr>
          <w:rFonts w:ascii="Arial" w:hAnsi="Arial" w:cs="Arial"/>
          <w:szCs w:val="24"/>
        </w:rPr>
        <w:t xml:space="preserve"> - </w:t>
      </w:r>
      <w:hyperlink r:id="rId19" w:history="1">
        <w:r w:rsidRPr="002564E0">
          <w:rPr>
            <w:rFonts w:ascii="Arial" w:hAnsi="Arial" w:cs="Arial"/>
            <w:szCs w:val="24"/>
          </w:rPr>
          <w:t>11</w:t>
        </w:r>
      </w:hyperlink>
      <w:r w:rsidRPr="002564E0">
        <w:rPr>
          <w:rFonts w:ascii="Arial" w:hAnsi="Arial" w:cs="Arial"/>
          <w:szCs w:val="24"/>
        </w:rPr>
        <w:t xml:space="preserve">, </w:t>
      </w:r>
      <w:hyperlink r:id="rId20" w:history="1">
        <w:r w:rsidRPr="002564E0">
          <w:rPr>
            <w:rFonts w:ascii="Arial" w:hAnsi="Arial" w:cs="Arial"/>
            <w:szCs w:val="24"/>
          </w:rPr>
          <w:t>14</w:t>
        </w:r>
      </w:hyperlink>
      <w:r w:rsidRPr="002564E0">
        <w:rPr>
          <w:rFonts w:ascii="Arial" w:hAnsi="Arial" w:cs="Arial"/>
          <w:szCs w:val="24"/>
        </w:rPr>
        <w:t xml:space="preserve"> - </w:t>
      </w:r>
      <w:hyperlink r:id="rId21" w:history="1">
        <w:r w:rsidRPr="002564E0">
          <w:rPr>
            <w:rFonts w:ascii="Arial" w:hAnsi="Arial" w:cs="Arial"/>
            <w:szCs w:val="24"/>
          </w:rPr>
          <w:t>18</w:t>
        </w:r>
      </w:hyperlink>
      <w:r w:rsidRPr="002564E0">
        <w:rPr>
          <w:rFonts w:ascii="Arial" w:hAnsi="Arial" w:cs="Arial"/>
          <w:szCs w:val="24"/>
          <w:u w:val="single"/>
        </w:rPr>
        <w:t xml:space="preserve"> </w:t>
      </w:r>
      <w:r w:rsidRPr="002564E0">
        <w:rPr>
          <w:rFonts w:ascii="Arial" w:hAnsi="Arial" w:cs="Arial"/>
          <w:szCs w:val="24"/>
        </w:rPr>
        <w:t xml:space="preserve">Правил. 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 xml:space="preserve">2.10. Муниципальная услуга предоставляется без взимания платы. 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2.11. Максимальный срок ожидания в очереди при подаче заявления и при получении результата предоставления муниципальной услуги в случае обращения </w:t>
      </w:r>
      <w:r w:rsidRPr="002564E0">
        <w:rPr>
          <w:rFonts w:ascii="Arial" w:hAnsi="Arial" w:cs="Arial"/>
          <w:szCs w:val="24"/>
        </w:rPr>
        <w:t>заявителя непосредственно в уполномоченный орган или МФЦ составляет 15 минут.</w:t>
      </w:r>
      <w:r w:rsidRPr="002564E0">
        <w:rPr>
          <w:rFonts w:ascii="Arial" w:hAnsi="Arial" w:cs="Arial"/>
          <w:i/>
          <w:szCs w:val="24"/>
        </w:rPr>
        <w:t xml:space="preserve"> 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2.12. Срок регистрации заявления и прилагаемых к нему документов составляет:</w:t>
      </w:r>
    </w:p>
    <w:p w:rsidR="00D326F9" w:rsidRPr="002564E0" w:rsidRDefault="00BB0BFF">
      <w:pPr>
        <w:pStyle w:val="af4"/>
        <w:ind w:firstLine="708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- на личном приеме граждан  – не более 15 минут;</w:t>
      </w:r>
    </w:p>
    <w:p w:rsidR="00D326F9" w:rsidRPr="002564E0" w:rsidRDefault="00BB0BFF">
      <w:pPr>
        <w:pStyle w:val="af4"/>
        <w:ind w:firstLine="708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почте, </w:t>
      </w:r>
      <w:r w:rsidRPr="002564E0">
        <w:rPr>
          <w:rFonts w:ascii="Arial" w:hAnsi="Arial" w:cs="Arial"/>
          <w:sz w:val="24"/>
          <w:szCs w:val="24"/>
        </w:rPr>
        <w:t>электронной почте, посредством Единого портала государственных и муниципальных услуг, портала адресной системы или через МФЦ – 1 рабочий день.</w:t>
      </w:r>
    </w:p>
    <w:p w:rsidR="00D326F9" w:rsidRPr="002564E0" w:rsidRDefault="00BB0BFF">
      <w:pPr>
        <w:tabs>
          <w:tab w:val="left" w:pos="1120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</w:t>
      </w:r>
      <w:r w:rsidRPr="002564E0">
        <w:rPr>
          <w:rFonts w:ascii="Arial" w:hAnsi="Arial" w:cs="Arial"/>
          <w:szCs w:val="24"/>
        </w:rPr>
        <w:t xml:space="preserve"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</w:p>
    <w:p w:rsidR="00D326F9" w:rsidRPr="002564E0" w:rsidRDefault="00BB0BFF">
      <w:pPr>
        <w:ind w:right="-16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2.13.1. Требования к помещениям, в которых</w:t>
      </w:r>
      <w:r w:rsidRPr="002564E0">
        <w:rPr>
          <w:rFonts w:ascii="Arial" w:hAnsi="Arial" w:cs="Arial"/>
          <w:szCs w:val="24"/>
        </w:rPr>
        <w:t xml:space="preserve"> предоставляется муниципальная услуга.</w:t>
      </w:r>
    </w:p>
    <w:p w:rsidR="00D326F9" w:rsidRPr="002564E0" w:rsidRDefault="00BB0BFF">
      <w:pPr>
        <w:ind w:right="-16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</w:t>
      </w:r>
      <w:r w:rsidRPr="002564E0">
        <w:rPr>
          <w:rFonts w:ascii="Arial" w:hAnsi="Arial" w:cs="Arial"/>
          <w:szCs w:val="24"/>
        </w:rPr>
        <w:t>и, информационными и справочными материалами, наглядной информацией, стульями и столами).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</w:t>
      </w:r>
      <w:r w:rsidRPr="002564E0">
        <w:rPr>
          <w:rFonts w:ascii="Arial" w:hAnsi="Arial" w:cs="Arial"/>
          <w:sz w:val="24"/>
          <w:szCs w:val="24"/>
          <w:highlight w:val="lightGray"/>
        </w:rPr>
        <w:t xml:space="preserve"> </w:t>
      </w:r>
      <w:r w:rsidRPr="002564E0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</w:t>
      </w:r>
      <w:r w:rsidRPr="002564E0">
        <w:rPr>
          <w:rFonts w:ascii="Arial" w:hAnsi="Arial" w:cs="Arial"/>
          <w:sz w:val="24"/>
          <w:szCs w:val="24"/>
        </w:rPr>
        <w:t>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Вход в уполномоченный орган оборудуется инфор</w:t>
      </w:r>
      <w:r w:rsidRPr="002564E0">
        <w:rPr>
          <w:rFonts w:ascii="Arial" w:hAnsi="Arial" w:cs="Arial"/>
          <w:sz w:val="24"/>
          <w:szCs w:val="24"/>
        </w:rPr>
        <w:t>мационной табличкой (вывеской), содержащей информацию о наименовании, месте нахождения и режиме работы.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</w:t>
      </w:r>
      <w:r w:rsidRPr="002564E0">
        <w:rPr>
          <w:rFonts w:ascii="Arial" w:hAnsi="Arial" w:cs="Arial"/>
          <w:sz w:val="24"/>
          <w:szCs w:val="24"/>
        </w:rPr>
        <w:t>ествляющего предоставление муниципальной услуги.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2.13.2. Требования к местам ожидания.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Места ожидания должны быть об</w:t>
      </w:r>
      <w:r w:rsidRPr="002564E0">
        <w:rPr>
          <w:rFonts w:ascii="Arial" w:hAnsi="Arial" w:cs="Arial"/>
          <w:sz w:val="24"/>
          <w:szCs w:val="24"/>
        </w:rPr>
        <w:t>орудованы стульями, кресельными секциями, скамьями.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2.13.3. Требования к местам приема заявителей.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</w:t>
      </w:r>
      <w:r w:rsidRPr="002564E0">
        <w:rPr>
          <w:rFonts w:ascii="Arial" w:hAnsi="Arial" w:cs="Arial"/>
          <w:sz w:val="24"/>
          <w:szCs w:val="24"/>
        </w:rPr>
        <w:t xml:space="preserve">довано персональным компьютером с возможностью доступа к необходимым информационным базам данных, печатающим </w:t>
      </w:r>
      <w:r w:rsidRPr="002564E0">
        <w:rPr>
          <w:rFonts w:ascii="Arial" w:hAnsi="Arial" w:cs="Arial"/>
          <w:sz w:val="24"/>
          <w:szCs w:val="24"/>
        </w:rPr>
        <w:br/>
        <w:t>и копирующим устройствам.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 xml:space="preserve">При организации рабочих мест должна быть предусмотрена возможность свободного входа и выхода специалистов </w:t>
      </w:r>
      <w:r w:rsidRPr="002564E0">
        <w:rPr>
          <w:rFonts w:ascii="Arial" w:hAnsi="Arial" w:cs="Arial"/>
          <w:sz w:val="24"/>
          <w:szCs w:val="24"/>
        </w:rPr>
        <w:t xml:space="preserve">уполномоченного органа из </w:t>
      </w:r>
      <w:r w:rsidRPr="002564E0">
        <w:rPr>
          <w:rFonts w:ascii="Arial" w:hAnsi="Arial" w:cs="Arial"/>
          <w:sz w:val="24"/>
          <w:szCs w:val="24"/>
        </w:rPr>
        <w:lastRenderedPageBreak/>
        <w:t>помещения при необходимости.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</w:t>
      </w:r>
      <w:r w:rsidRPr="002564E0">
        <w:rPr>
          <w:rFonts w:ascii="Arial" w:hAnsi="Arial" w:cs="Arial"/>
          <w:sz w:val="24"/>
          <w:szCs w:val="24"/>
        </w:rPr>
        <w:t>енными принадлежностями.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2.13.4. Требования к информационным стендам.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</w:t>
      </w:r>
      <w:r w:rsidRPr="002564E0">
        <w:rPr>
          <w:rFonts w:ascii="Arial" w:hAnsi="Arial" w:cs="Arial"/>
          <w:sz w:val="24"/>
          <w:szCs w:val="24"/>
        </w:rPr>
        <w:t>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</w:t>
      </w:r>
      <w:r w:rsidRPr="002564E0">
        <w:rPr>
          <w:rFonts w:ascii="Arial" w:hAnsi="Arial" w:cs="Arial"/>
          <w:sz w:val="24"/>
          <w:szCs w:val="24"/>
        </w:rPr>
        <w:t>и;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информация о порядке исполнения муниципальной услуги;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D326F9" w:rsidRPr="002564E0" w:rsidRDefault="00BB0BFF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сведения о месте нахождения и графи</w:t>
      </w:r>
      <w:r w:rsidRPr="002564E0">
        <w:rPr>
          <w:rFonts w:ascii="Arial" w:hAnsi="Arial" w:cs="Arial"/>
          <w:sz w:val="24"/>
          <w:szCs w:val="24"/>
        </w:rPr>
        <w:t>ке работы уполномоченного органа и МФЦ;</w:t>
      </w:r>
    </w:p>
    <w:p w:rsidR="00D326F9" w:rsidRPr="002564E0" w:rsidRDefault="00BB0BFF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справочные телефоны;</w:t>
      </w:r>
    </w:p>
    <w:p w:rsidR="00D326F9" w:rsidRPr="002564E0" w:rsidRDefault="00BB0BFF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адреса электронной почты и адреса Интернет-сайтов;</w:t>
      </w:r>
    </w:p>
    <w:p w:rsidR="00D326F9" w:rsidRPr="002564E0" w:rsidRDefault="00BB0BFF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 xml:space="preserve">При изменении информации по исполнению </w:t>
      </w:r>
      <w:r w:rsidRPr="002564E0">
        <w:rPr>
          <w:rFonts w:ascii="Arial" w:hAnsi="Arial" w:cs="Arial"/>
          <w:sz w:val="24"/>
          <w:szCs w:val="24"/>
        </w:rPr>
        <w:t>муниципальной услуги осуществляется ее периодическое обновление.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</w:t>
      </w:r>
      <w:r w:rsidRPr="002564E0">
        <w:rPr>
          <w:rFonts w:ascii="Arial" w:hAnsi="Arial" w:cs="Arial"/>
          <w:sz w:val="24"/>
          <w:szCs w:val="24"/>
        </w:rPr>
        <w:t>я граждан месте), а также на Едином портале государственных и муниципальных услуг (</w:t>
      </w:r>
      <w:hyperlink r:id="rId22" w:history="1">
        <w:r w:rsidRPr="002564E0">
          <w:rPr>
            <w:rStyle w:val="ac"/>
            <w:rFonts w:ascii="Arial" w:hAnsi="Arial" w:cs="Arial"/>
            <w:color w:val="000000"/>
            <w:sz w:val="24"/>
            <w:szCs w:val="24"/>
          </w:rPr>
          <w:t>www.gosuslugi.ru</w:t>
        </w:r>
      </w:hyperlink>
      <w:r w:rsidRPr="002564E0">
        <w:rPr>
          <w:rFonts w:ascii="Arial" w:hAnsi="Arial" w:cs="Arial"/>
          <w:sz w:val="24"/>
          <w:szCs w:val="24"/>
        </w:rPr>
        <w:t>) и на официальном сайте уполномоченного органа (</w:t>
      </w:r>
      <w:r w:rsidRPr="002564E0">
        <w:rPr>
          <w:rFonts w:ascii="Arial" w:hAnsi="Arial" w:cs="Arial"/>
          <w:sz w:val="24"/>
          <w:szCs w:val="24"/>
        </w:rPr>
        <w:t>http://dvoinie34.ru/</w:t>
      </w:r>
      <w:r w:rsidRPr="002564E0">
        <w:rPr>
          <w:rFonts w:ascii="Arial" w:hAnsi="Arial" w:cs="Arial"/>
          <w:i/>
          <w:sz w:val="24"/>
          <w:szCs w:val="24"/>
        </w:rPr>
        <w:t>).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Оформление визуальной, текстовой и мультимедийн</w:t>
      </w:r>
      <w:r w:rsidRPr="002564E0">
        <w:rPr>
          <w:rFonts w:ascii="Arial" w:hAnsi="Arial" w:cs="Arial"/>
          <w:sz w:val="24"/>
          <w:szCs w:val="24"/>
        </w:rPr>
        <w:t>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D326F9" w:rsidRPr="002564E0" w:rsidRDefault="00BB0BF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</w:t>
      </w:r>
      <w:r w:rsidRPr="002564E0">
        <w:rPr>
          <w:rFonts w:ascii="Arial" w:hAnsi="Arial" w:cs="Arial"/>
          <w:szCs w:val="24"/>
        </w:rPr>
        <w:t xml:space="preserve"> целях обеспечения условий доступности для инвалидов муниципальной услуги должно быть обеспечено: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оказание специалистами помощи инвалидам в посадке </w:t>
      </w:r>
      <w:r w:rsidRPr="002564E0">
        <w:rPr>
          <w:rFonts w:ascii="Arial" w:hAnsi="Arial" w:cs="Arial"/>
          <w:szCs w:val="24"/>
        </w:rPr>
        <w:br/>
        <w:t xml:space="preserve">в транспортное средство и высадке из него перед входом в помещения, </w:t>
      </w:r>
      <w:r w:rsidRPr="002564E0">
        <w:rPr>
          <w:rFonts w:ascii="Arial" w:hAnsi="Arial" w:cs="Arial"/>
          <w:szCs w:val="24"/>
        </w:rPr>
        <w:br/>
        <w:t>в которых предоставляется муниципаль</w:t>
      </w:r>
      <w:r w:rsidRPr="002564E0">
        <w:rPr>
          <w:rFonts w:ascii="Arial" w:hAnsi="Arial" w:cs="Arial"/>
          <w:szCs w:val="24"/>
        </w:rPr>
        <w:t xml:space="preserve">ная услуга, в том числе </w:t>
      </w:r>
      <w:r w:rsidRPr="002564E0">
        <w:rPr>
          <w:rFonts w:ascii="Arial" w:hAnsi="Arial" w:cs="Arial"/>
          <w:szCs w:val="24"/>
        </w:rPr>
        <w:br/>
        <w:t>с использованием кресла-коляски;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беспрепятственный вход инвалидов в помещение и выход из него;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возможность самостоятельного передвижения инвалидов </w:t>
      </w:r>
      <w:r w:rsidRPr="002564E0">
        <w:rPr>
          <w:rFonts w:ascii="Arial" w:hAnsi="Arial" w:cs="Arial"/>
          <w:szCs w:val="24"/>
        </w:rPr>
        <w:br/>
        <w:t>по территории организации, помещения, в которых оказывается муниципальная услуг</w:t>
      </w:r>
      <w:r w:rsidRPr="002564E0">
        <w:rPr>
          <w:rFonts w:ascii="Arial" w:hAnsi="Arial" w:cs="Arial"/>
          <w:szCs w:val="24"/>
        </w:rPr>
        <w:t>а;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- надлежащее размещение оборудования и носител</w:t>
      </w:r>
      <w:r w:rsidRPr="002564E0">
        <w:rPr>
          <w:rFonts w:ascii="Arial" w:hAnsi="Arial" w:cs="Arial"/>
          <w:szCs w:val="24"/>
        </w:rPr>
        <w:t xml:space="preserve">ей информации, необходимых для обеспечения беспрепятственного доступа инвалидов </w:t>
      </w:r>
      <w:r w:rsidRPr="002564E0">
        <w:rPr>
          <w:rFonts w:ascii="Arial" w:hAnsi="Arial" w:cs="Arial"/>
          <w:szCs w:val="24"/>
        </w:rPr>
        <w:br/>
        <w:t>в помещения и к услугам, с учетом ограничений их жизнедеятельности;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</w:t>
      </w:r>
      <w:r w:rsidRPr="002564E0">
        <w:rPr>
          <w:rFonts w:ascii="Arial" w:hAnsi="Arial" w:cs="Arial"/>
          <w:szCs w:val="24"/>
        </w:rPr>
        <w:t>текстовой и графической информации знаками, выполненными рельефно-точечным шрифтом Брайля;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допуск сурдопереводчика и тифлосурдопереводчика;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Pr="002564E0">
        <w:rPr>
          <w:rFonts w:ascii="Arial" w:hAnsi="Arial" w:cs="Arial"/>
          <w:szCs w:val="24"/>
        </w:rPr>
        <w:br/>
        <w:t xml:space="preserve">и </w:t>
      </w:r>
      <w:r w:rsidRPr="002564E0">
        <w:rPr>
          <w:rFonts w:ascii="Arial" w:hAnsi="Arial" w:cs="Arial"/>
          <w:szCs w:val="24"/>
        </w:rPr>
        <w:t xml:space="preserve">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Pr="002564E0">
        <w:rPr>
          <w:rFonts w:ascii="Arial" w:hAnsi="Arial" w:cs="Arial"/>
          <w:szCs w:val="24"/>
        </w:rPr>
        <w:br/>
        <w:t>в сфере социальной защиты населения;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предоставление при необходимос</w:t>
      </w:r>
      <w:r w:rsidRPr="002564E0">
        <w:rPr>
          <w:rFonts w:ascii="Arial" w:hAnsi="Arial" w:cs="Arial"/>
          <w:szCs w:val="24"/>
        </w:rPr>
        <w:t>ти услуги по месту жительства инвалида или в дистанционном режиме;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оказание специалистами иной необходимой помощи инвалидам </w:t>
      </w:r>
      <w:r w:rsidRPr="002564E0">
        <w:rPr>
          <w:rFonts w:ascii="Arial" w:hAnsi="Arial" w:cs="Arial"/>
          <w:szCs w:val="24"/>
        </w:rPr>
        <w:br/>
        <w:t xml:space="preserve">в преодолении барьеров, препятствующих получению ими услуг наравне </w:t>
      </w:r>
      <w:r w:rsidRPr="002564E0">
        <w:rPr>
          <w:rFonts w:ascii="Arial" w:hAnsi="Arial" w:cs="Arial"/>
          <w:szCs w:val="24"/>
        </w:rPr>
        <w:br/>
        <w:t>с другими лицами.</w:t>
      </w:r>
    </w:p>
    <w:p w:rsidR="00D326F9" w:rsidRPr="002564E0" w:rsidRDefault="00BB0BFF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2.14. Показателями доступности и качества м</w:t>
      </w:r>
      <w:r w:rsidRPr="002564E0">
        <w:rPr>
          <w:rFonts w:ascii="Arial" w:hAnsi="Arial" w:cs="Arial"/>
          <w:sz w:val="24"/>
          <w:szCs w:val="24"/>
        </w:rPr>
        <w:t xml:space="preserve">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2564E0">
        <w:rPr>
          <w:rFonts w:ascii="Arial" w:hAnsi="Arial" w:cs="Arial"/>
          <w:sz w:val="24"/>
          <w:szCs w:val="24"/>
        </w:rPr>
        <w:br/>
        <w:t>с использованием средств телефонной связ</w:t>
      </w:r>
      <w:r w:rsidRPr="002564E0">
        <w:rPr>
          <w:rFonts w:ascii="Arial" w:hAnsi="Arial" w:cs="Arial"/>
          <w:sz w:val="24"/>
          <w:szCs w:val="24"/>
        </w:rPr>
        <w:t>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</w:t>
      </w:r>
      <w:r w:rsidRPr="002564E0">
        <w:rPr>
          <w:rFonts w:ascii="Arial" w:hAnsi="Arial" w:cs="Arial"/>
          <w:sz w:val="24"/>
          <w:szCs w:val="24"/>
        </w:rPr>
        <w:t>ц</w:t>
      </w:r>
      <w:r w:rsidRPr="002564E0">
        <w:rPr>
          <w:rFonts w:ascii="Arial" w:hAnsi="Arial" w:cs="Arial"/>
          <w:i/>
          <w:sz w:val="24"/>
          <w:szCs w:val="24"/>
        </w:rPr>
        <w:t xml:space="preserve"> </w:t>
      </w:r>
      <w:r w:rsidRPr="002564E0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D326F9" w:rsidRPr="002564E0" w:rsidRDefault="00BB0BFF">
      <w:pPr>
        <w:spacing w:line="216" w:lineRule="auto"/>
        <w:ind w:firstLine="709"/>
        <w:jc w:val="both"/>
        <w:rPr>
          <w:rStyle w:val="54"/>
          <w:rFonts w:ascii="Arial" w:hAnsi="Arial" w:cs="Arial"/>
          <w:b w:val="0"/>
          <w:sz w:val="24"/>
          <w:szCs w:val="24"/>
          <w:highlight w:val="none"/>
        </w:rPr>
      </w:pPr>
      <w:r w:rsidRPr="002564E0">
        <w:rPr>
          <w:rFonts w:ascii="Arial" w:hAnsi="Arial" w:cs="Arial"/>
          <w:szCs w:val="24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Особенности осуществления отдельных административных процедур в электронной форме и предоставления </w:t>
      </w:r>
      <w:r w:rsidRPr="002564E0">
        <w:rPr>
          <w:rFonts w:ascii="Arial" w:hAnsi="Arial" w:cs="Arial"/>
          <w:szCs w:val="24"/>
        </w:rPr>
        <w:t>муниципальной услуги через МФЦ установлены в разделе 3 настоящего административного регламента.</w:t>
      </w:r>
    </w:p>
    <w:p w:rsidR="00D326F9" w:rsidRPr="002564E0" w:rsidRDefault="00D326F9">
      <w:pPr>
        <w:jc w:val="center"/>
        <w:rPr>
          <w:rFonts w:ascii="Arial" w:hAnsi="Arial" w:cs="Arial"/>
          <w:strike/>
          <w:szCs w:val="24"/>
        </w:rPr>
      </w:pPr>
    </w:p>
    <w:p w:rsidR="00D326F9" w:rsidRPr="002564E0" w:rsidRDefault="00BB0BFF">
      <w:pPr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</w:t>
      </w:r>
      <w:r w:rsidRPr="002564E0">
        <w:rPr>
          <w:rFonts w:ascii="Arial" w:hAnsi="Arial" w:cs="Arial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326F9" w:rsidRPr="002564E0" w:rsidRDefault="00D326F9">
      <w:pPr>
        <w:jc w:val="center"/>
        <w:rPr>
          <w:rFonts w:ascii="Arial" w:hAnsi="Arial" w:cs="Arial"/>
          <w:szCs w:val="24"/>
        </w:rPr>
      </w:pPr>
    </w:p>
    <w:p w:rsidR="00D326F9" w:rsidRPr="002564E0" w:rsidRDefault="00BB0BF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D326F9" w:rsidRPr="002564E0" w:rsidRDefault="00BB0BFF">
      <w:pPr>
        <w:ind w:firstLine="709"/>
        <w:jc w:val="both"/>
        <w:outlineLv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а) прием и регистрация заявления  (отказ в приеме к рассмотрению заявления);</w:t>
      </w:r>
    </w:p>
    <w:p w:rsidR="00D326F9" w:rsidRPr="002564E0" w:rsidRDefault="00BB0BFF">
      <w:pPr>
        <w:ind w:firstLine="720"/>
        <w:jc w:val="both"/>
        <w:outlineLvl w:val="0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б) направление межведомственных запросов в органы (организации), участвующие в предо</w:t>
      </w:r>
      <w:r w:rsidRPr="002564E0">
        <w:rPr>
          <w:rFonts w:ascii="Arial" w:hAnsi="Arial" w:cs="Arial"/>
          <w:szCs w:val="24"/>
        </w:rPr>
        <w:t>ставлении муниципальной услуги;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в) рассмотрение документов, в том числе полученных по запросам;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</w:t>
      </w:r>
      <w:r w:rsidRPr="002564E0">
        <w:rPr>
          <w:rFonts w:ascii="Arial" w:hAnsi="Arial" w:cs="Arial"/>
          <w:szCs w:val="24"/>
        </w:rPr>
        <w:t xml:space="preserve">дресации адреса или аннулировании его адреса) и размещение соответствующих сведений об адресе объекта адресации в государственном адресном реестре; </w:t>
      </w:r>
    </w:p>
    <w:p w:rsidR="00D326F9" w:rsidRPr="002564E0" w:rsidRDefault="00BB0BF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г) подписание проекта решения о присвоении адреса объекту адресации или решения об аннулировании адреса объ</w:t>
      </w:r>
      <w:r w:rsidRPr="002564E0">
        <w:rPr>
          <w:rFonts w:ascii="Arial" w:hAnsi="Arial" w:cs="Arial"/>
          <w:szCs w:val="24"/>
        </w:rPr>
        <w:t>екта адресации (решения об отказе в присвоении объекту адресации адреса или аннулировании его адреса);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д) выдача (направление) решения о присвоении адреса объекту адресации или решения об аннулировании адреса объекта адресации с </w:t>
      </w:r>
      <w:r w:rsidRPr="002564E0">
        <w:rPr>
          <w:rFonts w:ascii="Arial" w:hAnsi="Arial" w:cs="Arial"/>
          <w:szCs w:val="24"/>
        </w:rPr>
        <w:lastRenderedPageBreak/>
        <w:t>приложением выписки из госу</w:t>
      </w:r>
      <w:r w:rsidRPr="002564E0">
        <w:rPr>
          <w:rFonts w:ascii="Arial" w:hAnsi="Arial" w:cs="Arial"/>
          <w:szCs w:val="24"/>
        </w:rPr>
        <w:t>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  <w:r w:rsidRPr="002564E0">
        <w:rPr>
          <w:rFonts w:ascii="Arial" w:hAnsi="Arial" w:cs="Arial"/>
          <w:i/>
          <w:szCs w:val="24"/>
        </w:rPr>
        <w:t xml:space="preserve"> </w:t>
      </w:r>
    </w:p>
    <w:p w:rsidR="00D326F9" w:rsidRPr="002564E0" w:rsidRDefault="00BB0BF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 Прием и регистрация заявления</w:t>
      </w:r>
      <w:r w:rsidRPr="002564E0">
        <w:rPr>
          <w:rFonts w:ascii="Arial" w:hAnsi="Arial" w:cs="Arial"/>
          <w:szCs w:val="24"/>
        </w:rPr>
        <w:t xml:space="preserve">  (отказ в приеме к рассмотрению заявления):</w:t>
      </w:r>
    </w:p>
    <w:p w:rsidR="00D326F9" w:rsidRPr="002564E0" w:rsidRDefault="00BB0BF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3.2.1. Основанием для начала административной процедуры является поступление в уполномоченный орган либо в МФЦ заявления и прилагаемых к нему документов (далее – документы). 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3.2.2. Прием документов осуществляет</w:t>
      </w:r>
      <w:r w:rsidRPr="002564E0">
        <w:rPr>
          <w:rFonts w:ascii="Arial" w:hAnsi="Arial" w:cs="Arial"/>
          <w:szCs w:val="24"/>
        </w:rPr>
        <w:t xml:space="preserve"> специалист уполномоченного органа либо специалист МФЦ.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Специалист МФЦ передает в уполномоченный орган документы, полученные от заявителя, в день их получения.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3.2.3. Получение документов подтверждается уполномоченным органом путем выдачи (направления) зая</w:t>
      </w:r>
      <w:r w:rsidRPr="002564E0">
        <w:rPr>
          <w:rFonts w:ascii="Arial" w:hAnsi="Arial" w:cs="Arial"/>
          <w:szCs w:val="24"/>
        </w:rPr>
        <w:t>вителю расписки в получении документов.</w:t>
      </w:r>
    </w:p>
    <w:p w:rsidR="00D326F9" w:rsidRPr="002564E0" w:rsidRDefault="00BB0BF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3.2.4. После выдачи (направления) заявителю расписки в получении документов или поступления таких документов из МФЦ специалист уполномоченного органа осуществляет их регистрацию.</w:t>
      </w:r>
    </w:p>
    <w:p w:rsidR="00D326F9" w:rsidRPr="002564E0" w:rsidRDefault="00BB0BFF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3.2.7. Получение документов, представ</w:t>
      </w:r>
      <w:r w:rsidRPr="002564E0">
        <w:rPr>
          <w:rFonts w:ascii="Arial" w:hAnsi="Arial" w:cs="Arial"/>
          <w:szCs w:val="24"/>
        </w:rPr>
        <w:t>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</w:t>
      </w:r>
      <w:r w:rsidRPr="002564E0">
        <w:rPr>
          <w:rFonts w:ascii="Arial" w:hAnsi="Arial" w:cs="Arial"/>
          <w:szCs w:val="24"/>
        </w:rPr>
        <w:t>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D326F9" w:rsidRPr="002564E0" w:rsidRDefault="00BB0BFF">
      <w:pPr>
        <w:widowControl w:val="0"/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Сообщение о получении документов направляется по указанному в заявлении адресу электронной почты или в личный</w:t>
      </w:r>
      <w:r w:rsidRPr="002564E0">
        <w:rPr>
          <w:rFonts w:ascii="Arial" w:hAnsi="Arial" w:cs="Arial"/>
          <w:szCs w:val="24"/>
        </w:rPr>
        <w:t xml:space="preserve"> кабинет заявителя (представителя заявителя) в Едином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Единый портал государственных и муницип</w:t>
      </w:r>
      <w:r w:rsidRPr="002564E0">
        <w:rPr>
          <w:rFonts w:ascii="Arial" w:hAnsi="Arial" w:cs="Arial"/>
          <w:szCs w:val="24"/>
        </w:rPr>
        <w:t>альных услуг или портал адресной системы.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3.2.6.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</w:t>
      </w:r>
      <w:r w:rsidRPr="002564E0">
        <w:rPr>
          <w:rFonts w:ascii="Arial" w:hAnsi="Arial" w:cs="Arial"/>
          <w:szCs w:val="24"/>
        </w:rPr>
        <w:t xml:space="preserve">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23" w:history="1">
        <w:r w:rsidRPr="002564E0">
          <w:rPr>
            <w:rFonts w:ascii="Arial" w:hAnsi="Arial" w:cs="Arial"/>
            <w:szCs w:val="24"/>
          </w:rPr>
          <w:t>статье 11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№ 63-ФЗ.</w:t>
      </w:r>
    </w:p>
    <w:p w:rsidR="00D326F9" w:rsidRPr="002564E0" w:rsidRDefault="00BB0BF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</w:t>
      </w:r>
      <w:r w:rsidRPr="002564E0">
        <w:rPr>
          <w:rFonts w:ascii="Arial" w:hAnsi="Arial" w:cs="Arial"/>
          <w:szCs w:val="24"/>
        </w:rPr>
        <w:br/>
        <w:t>ее действительности, уполномоченный орган в течение</w:t>
      </w:r>
      <w:r w:rsidRPr="002564E0">
        <w:rPr>
          <w:rFonts w:ascii="Arial" w:hAnsi="Arial" w:cs="Arial"/>
          <w:szCs w:val="24"/>
        </w:rPr>
        <w:t xml:space="preserve"> трех дней со дня завершения проведения такой проверки принимает решение об отказе </w:t>
      </w:r>
      <w:r w:rsidRPr="002564E0">
        <w:rPr>
          <w:rFonts w:ascii="Arial" w:hAnsi="Arial" w:cs="Arial"/>
          <w:szCs w:val="24"/>
        </w:rPr>
        <w:br/>
        <w:t xml:space="preserve">в приеме к рассмотрению заявления и направляет заявителю уведомление об этом в электронной форме с указанием пунктов </w:t>
      </w:r>
      <w:hyperlink r:id="rId24" w:history="1">
        <w:r w:rsidRPr="002564E0">
          <w:rPr>
            <w:rFonts w:ascii="Arial" w:hAnsi="Arial" w:cs="Arial"/>
            <w:szCs w:val="24"/>
          </w:rPr>
          <w:t>статьи 11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</w:t>
      </w:r>
      <w:r w:rsidRPr="002564E0">
        <w:rPr>
          <w:rFonts w:ascii="Arial" w:hAnsi="Arial" w:cs="Arial"/>
          <w:szCs w:val="24"/>
        </w:rPr>
        <w:t>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случае выявления иных оснований для отказа в приеме документов,</w:t>
      </w:r>
      <w:r w:rsidRPr="002564E0">
        <w:rPr>
          <w:rFonts w:ascii="Arial" w:hAnsi="Arial" w:cs="Arial"/>
          <w:szCs w:val="24"/>
        </w:rPr>
        <w:t xml:space="preserve"> перечисленных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</w:t>
      </w:r>
      <w:r w:rsidRPr="002564E0">
        <w:rPr>
          <w:rFonts w:ascii="Arial" w:hAnsi="Arial" w:cs="Arial"/>
          <w:szCs w:val="24"/>
        </w:rPr>
        <w:t xml:space="preserve">теля) либо оформляет и </w:t>
      </w:r>
      <w:r w:rsidRPr="002564E0">
        <w:rPr>
          <w:rFonts w:ascii="Arial" w:hAnsi="Arial" w:cs="Arial"/>
          <w:szCs w:val="24"/>
        </w:rPr>
        <w:lastRenderedPageBreak/>
        <w:t>направляет уведомление об отказе в приеме к рассмотрению заявления и прилагаемых к нему документов по почте или через Единый портал государственных и муниципальных услуг</w:t>
      </w:r>
      <w:r w:rsidRPr="002564E0">
        <w:rPr>
          <w:rFonts w:ascii="Arial" w:hAnsi="Arial" w:cs="Arial"/>
          <w:szCs w:val="24"/>
        </w:rPr>
        <w:t>, портал адресной системы</w:t>
      </w:r>
      <w:r w:rsidRPr="002564E0">
        <w:rPr>
          <w:rFonts w:ascii="Arial" w:hAnsi="Arial" w:cs="Arial"/>
          <w:szCs w:val="24"/>
        </w:rPr>
        <w:t xml:space="preserve"> (в случае поступления заявления и прил</w:t>
      </w:r>
      <w:r w:rsidRPr="002564E0">
        <w:rPr>
          <w:rFonts w:ascii="Arial" w:hAnsi="Arial" w:cs="Arial"/>
          <w:szCs w:val="24"/>
        </w:rPr>
        <w:t xml:space="preserve">агаемых к нему документов по почте или в электронной форме с использованием Единого портала государственных и муниципальных услуг, </w:t>
      </w:r>
      <w:r w:rsidRPr="002564E0">
        <w:rPr>
          <w:rFonts w:ascii="Arial" w:hAnsi="Arial" w:cs="Arial"/>
          <w:szCs w:val="24"/>
        </w:rPr>
        <w:t>портала адресной системы</w:t>
      </w:r>
      <w:r w:rsidRPr="002564E0">
        <w:rPr>
          <w:rFonts w:ascii="Arial" w:hAnsi="Arial" w:cs="Arial"/>
          <w:szCs w:val="24"/>
        </w:rPr>
        <w:t>). Данное уведомление подписывается руководителем уполномоченного органа или уполномоченным им должно</w:t>
      </w:r>
      <w:r w:rsidRPr="002564E0">
        <w:rPr>
          <w:rFonts w:ascii="Arial" w:hAnsi="Arial" w:cs="Arial"/>
          <w:szCs w:val="24"/>
        </w:rPr>
        <w:t xml:space="preserve">стным лицом.   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3.2.8. Максимальный срок выполнения административной процедуры: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при личном приеме – не более 15 минут.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</w:t>
      </w:r>
      <w:r w:rsidRPr="002564E0">
        <w:rPr>
          <w:rFonts w:ascii="Arial" w:hAnsi="Arial" w:cs="Arial"/>
          <w:szCs w:val="24"/>
        </w:rPr>
        <w:t>, портала адресной системы или через МФЦ – 1 рабочий день.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</w:t>
      </w:r>
      <w:r w:rsidRPr="002564E0">
        <w:rPr>
          <w:rFonts w:ascii="Arial" w:hAnsi="Arial" w:cs="Arial"/>
          <w:szCs w:val="24"/>
        </w:rPr>
        <w:t>авляется в течение 3 дней со дня завершения проведения такой проверки.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3.2.9. Результатом выполнения административной процедуры является: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прием и регистрация документов, выдача (направление) расписки в получении документов (</w:t>
      </w:r>
      <w:r w:rsidRPr="002564E0">
        <w:rPr>
          <w:rFonts w:ascii="Arial" w:hAnsi="Arial" w:cs="Arial"/>
          <w:szCs w:val="24"/>
        </w:rPr>
        <w:t>сообщения о получении документ</w:t>
      </w:r>
      <w:r w:rsidRPr="002564E0">
        <w:rPr>
          <w:rFonts w:ascii="Arial" w:hAnsi="Arial" w:cs="Arial"/>
          <w:szCs w:val="24"/>
        </w:rPr>
        <w:t>ов</w:t>
      </w:r>
      <w:r w:rsidRPr="002564E0">
        <w:rPr>
          <w:rFonts w:ascii="Arial" w:hAnsi="Arial" w:cs="Arial"/>
          <w:szCs w:val="24"/>
        </w:rPr>
        <w:t>);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направление уведомления об отказе в приеме к рассмотрению заявления по основаниям, установленным пунктом 2.8 настоящего административного регламента.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3.3. Направление межведомственных запросов в органы (организации), участвующие в предоставлении мун</w:t>
      </w:r>
      <w:r w:rsidRPr="002564E0">
        <w:rPr>
          <w:rFonts w:ascii="Arial" w:hAnsi="Arial" w:cs="Arial"/>
          <w:szCs w:val="24"/>
        </w:rPr>
        <w:t>иципальной услуги.</w:t>
      </w:r>
    </w:p>
    <w:p w:rsidR="00D326F9" w:rsidRPr="002564E0" w:rsidRDefault="00BB0BFF">
      <w:pPr>
        <w:widowControl w:val="0"/>
        <w:ind w:firstLine="709"/>
        <w:jc w:val="both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3.3.1. Основанием для начала административной процедуры является получение документов специалистом уполномоченного органа.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3.3.2. В течение 1 рабочего дня, следующего за днем регистрации документов, специалист уполномоченного органа осущ</w:t>
      </w:r>
      <w:r w:rsidRPr="002564E0">
        <w:rPr>
          <w:rFonts w:ascii="Arial" w:hAnsi="Arial" w:cs="Arial"/>
          <w:szCs w:val="24"/>
        </w:rPr>
        <w:t xml:space="preserve">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</w:t>
      </w:r>
      <w:r w:rsidRPr="002564E0">
        <w:rPr>
          <w:rFonts w:ascii="Arial" w:hAnsi="Arial" w:cs="Arial"/>
          <w:szCs w:val="24"/>
        </w:rPr>
        <w:br/>
        <w:t>в распоряжении которых находятся документы и сведения, пере</w:t>
      </w:r>
      <w:r w:rsidRPr="002564E0">
        <w:rPr>
          <w:rFonts w:ascii="Arial" w:hAnsi="Arial" w:cs="Arial"/>
          <w:szCs w:val="24"/>
        </w:rPr>
        <w:t xml:space="preserve">численные в </w:t>
      </w:r>
      <w:hyperlink r:id="rId25" w:history="1">
        <w:r w:rsidRPr="002564E0">
          <w:rPr>
            <w:rFonts w:ascii="Arial" w:hAnsi="Arial" w:cs="Arial"/>
            <w:szCs w:val="24"/>
          </w:rPr>
          <w:t xml:space="preserve">пункте </w:t>
        </w:r>
      </w:hyperlink>
      <w:r w:rsidRPr="002564E0">
        <w:rPr>
          <w:rFonts w:ascii="Arial" w:hAnsi="Arial" w:cs="Arial"/>
          <w:szCs w:val="24"/>
        </w:rPr>
        <w:t>2.6.2 настоящего административного регламента в случае, если заявитель не представил данные документы по соб</w:t>
      </w:r>
      <w:r w:rsidRPr="002564E0">
        <w:rPr>
          <w:rFonts w:ascii="Arial" w:hAnsi="Arial" w:cs="Arial"/>
          <w:szCs w:val="24"/>
        </w:rPr>
        <w:t>ственной инициативе.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случае если заявителем самостоятельно представлены все документы, предусмотренные пунктом 2.6.2 настоящего административного регламента, специалист уполномоченного органа переходит к исполнению следующей административной процедуры, п</w:t>
      </w:r>
      <w:r w:rsidRPr="002564E0">
        <w:rPr>
          <w:rFonts w:ascii="Arial" w:hAnsi="Arial" w:cs="Arial"/>
          <w:szCs w:val="24"/>
        </w:rPr>
        <w:t>редусмотренной настоящим административным регламентом.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3.3.3. Максимальный срок выполнения административной процедуры – 1 рабочий день со дня поступления документов специалисту уполномоченного органа.</w:t>
      </w:r>
    </w:p>
    <w:p w:rsidR="00D326F9" w:rsidRPr="002564E0" w:rsidRDefault="00BB0BF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3.3.4. Результатом выполнения административной процедур</w:t>
      </w:r>
      <w:r w:rsidRPr="002564E0">
        <w:rPr>
          <w:rFonts w:ascii="Arial" w:hAnsi="Arial" w:cs="Arial"/>
          <w:szCs w:val="24"/>
        </w:rPr>
        <w:t>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3.4. Рассмотрение документов, в том числе полученных по межведомственным зап</w:t>
      </w:r>
      <w:r w:rsidRPr="002564E0">
        <w:rPr>
          <w:rFonts w:ascii="Arial" w:hAnsi="Arial" w:cs="Arial"/>
          <w:szCs w:val="24"/>
        </w:rPr>
        <w:t>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размещение соответствующих сведений об ад</w:t>
      </w:r>
      <w:r w:rsidRPr="002564E0">
        <w:rPr>
          <w:rFonts w:ascii="Arial" w:hAnsi="Arial" w:cs="Arial"/>
          <w:szCs w:val="24"/>
        </w:rPr>
        <w:t xml:space="preserve">ресе объекта адресации в государственном адресном реестре. 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3.4.1. Основанием для начала административной процедуры является получение специалистом уполномоченного органа всех документов (информации), необходимых для предоставления муниципальной услуги.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3.4.2. Специалист уполномоченного органа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</w:t>
      </w:r>
      <w:r w:rsidRPr="002564E0">
        <w:rPr>
          <w:rFonts w:ascii="Arial" w:hAnsi="Arial" w:cs="Arial"/>
          <w:szCs w:val="24"/>
        </w:rPr>
        <w:t xml:space="preserve"> либо отсутствие оснований, предусмотренных пунктом 2.9.2 настоящего административного регламента, при необходимости проводит осмотр местонахождения объекта адресации.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3.4.3. По результатам рассмотрения документов специалист уполномоченного органа подготав</w:t>
      </w:r>
      <w:r w:rsidRPr="002564E0">
        <w:rPr>
          <w:rFonts w:ascii="Arial" w:hAnsi="Arial" w:cs="Arial"/>
          <w:szCs w:val="24"/>
        </w:rPr>
        <w:t xml:space="preserve">ливает проект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размещает соответствующие сведения об адресе объекта </w:t>
      </w:r>
      <w:r w:rsidRPr="002564E0">
        <w:rPr>
          <w:rFonts w:ascii="Arial" w:hAnsi="Arial" w:cs="Arial"/>
          <w:szCs w:val="24"/>
        </w:rPr>
        <w:t>адресации в государственном адресном реестре.</w:t>
      </w:r>
    </w:p>
    <w:p w:rsidR="00D326F9" w:rsidRPr="002564E0" w:rsidRDefault="00BB0BFF">
      <w:pPr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Решение об отказе в присвоении объекту адресации адреса или аннулировании его адреса)  должно быть обоснованным и содержать все основания отказа в предоставлении муниципальной услуги, предусмотренные </w:t>
      </w:r>
      <w:hyperlink r:id="rId26" w:history="1">
        <w:r w:rsidRPr="002564E0">
          <w:rPr>
            <w:rFonts w:ascii="Arial" w:hAnsi="Arial" w:cs="Arial"/>
            <w:szCs w:val="24"/>
          </w:rPr>
          <w:t>пунктом 2.</w:t>
        </w:r>
      </w:hyperlink>
      <w:r w:rsidRPr="002564E0">
        <w:rPr>
          <w:rFonts w:ascii="Arial" w:hAnsi="Arial" w:cs="Arial"/>
          <w:szCs w:val="24"/>
        </w:rPr>
        <w:t>9.2 настоящего административного регламента.</w:t>
      </w:r>
    </w:p>
    <w:p w:rsidR="00D326F9" w:rsidRPr="002564E0" w:rsidRDefault="00BB0BFF">
      <w:pPr>
        <w:pStyle w:val="Footnote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 xml:space="preserve">3.4.4. Максимальный срок исполнения административной </w:t>
      </w:r>
      <w:r w:rsidRPr="002564E0">
        <w:rPr>
          <w:rFonts w:ascii="Arial" w:hAnsi="Arial" w:cs="Arial"/>
          <w:sz w:val="24"/>
          <w:szCs w:val="24"/>
        </w:rPr>
        <w:br/>
        <w:t>процедуры со дня получ</w:t>
      </w:r>
      <w:r w:rsidRPr="002564E0">
        <w:rPr>
          <w:rFonts w:ascii="Arial" w:hAnsi="Arial" w:cs="Arial"/>
          <w:sz w:val="24"/>
          <w:szCs w:val="24"/>
        </w:rPr>
        <w:t>ения специалистом уполномоченного органа документов, в том числе представленных в порядке межведомственного взаимодействия, составляет:</w:t>
      </w:r>
    </w:p>
    <w:p w:rsidR="00D326F9" w:rsidRPr="002564E0" w:rsidRDefault="00BB0BFF">
      <w:pPr>
        <w:pStyle w:val="Footnote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2 рабочих дня - в случае подачи заявления на бумажном носителе;</w:t>
      </w:r>
    </w:p>
    <w:p w:rsidR="00D326F9" w:rsidRPr="002564E0" w:rsidRDefault="00BB0BFF">
      <w:pPr>
        <w:pStyle w:val="Footnote"/>
        <w:ind w:firstLine="709"/>
        <w:jc w:val="both"/>
        <w:rPr>
          <w:rFonts w:ascii="Arial" w:hAnsi="Arial" w:cs="Arial"/>
          <w:sz w:val="24"/>
          <w:szCs w:val="24"/>
        </w:rPr>
      </w:pPr>
      <w:r w:rsidRPr="002564E0">
        <w:rPr>
          <w:rFonts w:ascii="Arial" w:hAnsi="Arial" w:cs="Arial"/>
          <w:sz w:val="24"/>
          <w:szCs w:val="24"/>
        </w:rPr>
        <w:t>1 рабочий день - в случае подачи заявления в форме элект</w:t>
      </w:r>
      <w:r w:rsidRPr="002564E0">
        <w:rPr>
          <w:rFonts w:ascii="Arial" w:hAnsi="Arial" w:cs="Arial"/>
          <w:sz w:val="24"/>
          <w:szCs w:val="24"/>
        </w:rPr>
        <w:t>ронного документа.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3.4.5. Результатом выполнения административной процедуры является подготовка проекта решения о присвоении адреса объекту адресации по форме согласно приложению 2 к настоящему административному регламенту или решения об аннулировании адре</w:t>
      </w:r>
      <w:r w:rsidRPr="002564E0">
        <w:rPr>
          <w:rFonts w:ascii="Arial" w:hAnsi="Arial" w:cs="Arial"/>
          <w:szCs w:val="24"/>
        </w:rPr>
        <w:t>са объекта адресации по форме согласно приложению 3 к настоящему административному регламенту либо решения об аннулировании адреса объекта адресации в случае присвоения объекту адресации нового адреса по форме согласно приложению 4 к настоящему администрат</w:t>
      </w:r>
      <w:r w:rsidRPr="002564E0">
        <w:rPr>
          <w:rFonts w:ascii="Arial" w:hAnsi="Arial" w:cs="Arial"/>
          <w:szCs w:val="24"/>
        </w:rPr>
        <w:t>ивному регламенту  (решения об отказе в присвоении объекту адресации адреса или аннулировании его адреса)</w:t>
      </w:r>
      <w:r w:rsidRPr="002564E0">
        <w:rPr>
          <w:rFonts w:ascii="Arial" w:hAnsi="Arial" w:cs="Arial"/>
          <w:szCs w:val="24"/>
        </w:rPr>
        <w:t xml:space="preserve"> </w:t>
      </w:r>
      <w:r w:rsidRPr="002564E0">
        <w:rPr>
          <w:rFonts w:ascii="Arial" w:hAnsi="Arial" w:cs="Arial"/>
          <w:szCs w:val="24"/>
        </w:rPr>
        <w:t>и размещение соответствующих сведений об адресе объекта адресации в государственном адресном реестре.</w:t>
      </w:r>
      <w:r w:rsidRPr="002564E0">
        <w:rPr>
          <w:rFonts w:ascii="Arial" w:hAnsi="Arial" w:cs="Arial"/>
          <w:i/>
          <w:szCs w:val="24"/>
        </w:rPr>
        <w:t xml:space="preserve"> </w:t>
      </w:r>
    </w:p>
    <w:p w:rsidR="00D326F9" w:rsidRPr="002564E0" w:rsidRDefault="00BB0BFF">
      <w:pPr>
        <w:widowControl w:val="0"/>
        <w:tabs>
          <w:tab w:val="left" w:pos="1440"/>
        </w:tabs>
        <w:ind w:firstLine="720"/>
        <w:jc w:val="both"/>
        <w:rPr>
          <w:rFonts w:ascii="Arial" w:hAnsi="Arial" w:cs="Arial"/>
          <w:szCs w:val="24"/>
          <w:highlight w:val="red"/>
        </w:rPr>
      </w:pPr>
      <w:r w:rsidRPr="002564E0">
        <w:rPr>
          <w:rFonts w:ascii="Arial" w:hAnsi="Arial" w:cs="Arial"/>
          <w:szCs w:val="24"/>
        </w:rPr>
        <w:t xml:space="preserve">3.5. Подписание проекта решения о присвоении </w:t>
      </w:r>
      <w:r w:rsidRPr="002564E0">
        <w:rPr>
          <w:rFonts w:ascii="Arial" w:hAnsi="Arial" w:cs="Arial"/>
          <w:szCs w:val="24"/>
        </w:rPr>
        <w:t>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3.5.1. Основанием для начала выполнения административной процедуры является получение рук</w:t>
      </w:r>
      <w:r w:rsidRPr="002564E0">
        <w:rPr>
          <w:rFonts w:ascii="Arial" w:hAnsi="Arial" w:cs="Arial"/>
          <w:szCs w:val="24"/>
        </w:rPr>
        <w:t>оводителем уполномоченного органа или уполномоченным им должностным лицом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</w:t>
      </w:r>
      <w:r w:rsidRPr="002564E0">
        <w:rPr>
          <w:rFonts w:ascii="Arial" w:hAnsi="Arial" w:cs="Arial"/>
          <w:szCs w:val="24"/>
        </w:rPr>
        <w:t xml:space="preserve"> его адреса) и информации о размещении соответствующих сведений об адресе объекта адресации в государственном адресном реестре. </w:t>
      </w:r>
    </w:p>
    <w:p w:rsidR="00D326F9" w:rsidRPr="002564E0" w:rsidRDefault="00BB0BFF">
      <w:pPr>
        <w:tabs>
          <w:tab w:val="left" w:pos="567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3.5.2. Руководитель уполномоченного органа или уполномоченное им должностное лицо рассматривает полученные документы.</w:t>
      </w:r>
    </w:p>
    <w:p w:rsidR="00D326F9" w:rsidRPr="002564E0" w:rsidRDefault="00BB0BFF">
      <w:pPr>
        <w:tabs>
          <w:tab w:val="left" w:pos="567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 резуль</w:t>
      </w:r>
      <w:r w:rsidRPr="002564E0">
        <w:rPr>
          <w:rFonts w:ascii="Arial" w:hAnsi="Arial" w:cs="Arial"/>
          <w:szCs w:val="24"/>
        </w:rPr>
        <w:t xml:space="preserve">татам рассмотрения, в случае отсутствия замечаний, руководитель уполномоченного органа или уполномоченное им должностное лицо подписывает решение о присвоении адреса объекту адресации или </w:t>
      </w:r>
      <w:r w:rsidRPr="002564E0">
        <w:rPr>
          <w:rFonts w:ascii="Arial" w:hAnsi="Arial" w:cs="Arial"/>
          <w:szCs w:val="24"/>
        </w:rPr>
        <w:lastRenderedPageBreak/>
        <w:t>решение об аннулировании адреса объекта адресации (решение об отказе</w:t>
      </w:r>
      <w:r w:rsidRPr="002564E0">
        <w:rPr>
          <w:rFonts w:ascii="Arial" w:hAnsi="Arial" w:cs="Arial"/>
          <w:szCs w:val="24"/>
        </w:rPr>
        <w:t xml:space="preserve"> в присвоении объекту адресации адреса или аннулировании его адреса).</w:t>
      </w:r>
    </w:p>
    <w:p w:rsidR="00D326F9" w:rsidRPr="002564E0" w:rsidRDefault="00BB0BFF">
      <w:pPr>
        <w:tabs>
          <w:tab w:val="left" w:pos="567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3.5.3. Подписанное решение о присвоении адреса объекту адресации или решение об аннулировании адреса объекта адресации (решение об отказе в присвоении объекту адресации адреса или аннули</w:t>
      </w:r>
      <w:r w:rsidRPr="002564E0">
        <w:rPr>
          <w:rFonts w:ascii="Arial" w:hAnsi="Arial" w:cs="Arial"/>
          <w:szCs w:val="24"/>
        </w:rPr>
        <w:t>ровании его адреса) регистрируется специалистом уполномоченного органа в порядке, установленном действующим законодательством.</w:t>
      </w:r>
    </w:p>
    <w:p w:rsidR="00D326F9" w:rsidRPr="002564E0" w:rsidRDefault="00BB0BFF">
      <w:pPr>
        <w:widowControl w:val="0"/>
        <w:tabs>
          <w:tab w:val="left" w:pos="1440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3.5.4. Максимальный срок выполнения административной процедуры - 1 рабочий день.</w:t>
      </w:r>
    </w:p>
    <w:p w:rsidR="00D326F9" w:rsidRPr="002564E0" w:rsidRDefault="00BB0BFF">
      <w:pPr>
        <w:widowControl w:val="0"/>
        <w:tabs>
          <w:tab w:val="left" w:pos="1440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3.5.5. Результатом выполнения административной п</w:t>
      </w:r>
      <w:r w:rsidRPr="002564E0">
        <w:rPr>
          <w:rFonts w:ascii="Arial" w:hAnsi="Arial" w:cs="Arial"/>
          <w:szCs w:val="24"/>
        </w:rPr>
        <w:t>роцедуры является подписание и регистрация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3.6. Выдача (направление)</w:t>
      </w:r>
      <w:r w:rsidRPr="002564E0">
        <w:rPr>
          <w:rFonts w:ascii="Arial" w:hAnsi="Arial" w:cs="Arial"/>
          <w:szCs w:val="24"/>
        </w:rPr>
        <w:t xml:space="preserve">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</w:t>
      </w:r>
      <w:r w:rsidRPr="002564E0">
        <w:rPr>
          <w:rFonts w:ascii="Arial" w:hAnsi="Arial" w:cs="Arial"/>
          <w:szCs w:val="24"/>
        </w:rPr>
        <w:t xml:space="preserve">еестре (решения об отказе в присвоении объекту адресации адреса или аннулировании его адреса). 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3.6.1. Основанием для начала административной процедуры является принятие решения о присвоении адреса объекту адресации или решения об аннулировании ад</w:t>
      </w:r>
      <w:r w:rsidRPr="002564E0">
        <w:rPr>
          <w:rFonts w:ascii="Arial" w:hAnsi="Arial" w:cs="Arial"/>
          <w:szCs w:val="24"/>
        </w:rPr>
        <w:t>реса объекта адресации (решения об отказе в присвоении объекту адресации адреса или аннулировании его адреса) и поступление  от оператора федеральной информационной адресной системы по запросу уполномоченного органа выписки из государственного адресного ре</w:t>
      </w:r>
      <w:r w:rsidRPr="002564E0">
        <w:rPr>
          <w:rFonts w:ascii="Arial" w:hAnsi="Arial" w:cs="Arial"/>
          <w:szCs w:val="24"/>
        </w:rPr>
        <w:t>естра об адресе объекта адресации или уведомления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3.6.2. Решение уполномоченного</w:t>
      </w:r>
      <w:r w:rsidRPr="002564E0">
        <w:rPr>
          <w:rFonts w:ascii="Arial" w:hAnsi="Arial" w:cs="Arial"/>
          <w:szCs w:val="24"/>
        </w:rPr>
        <w:t xml:space="preserve"> органа о присвоении объекту адресации адреса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</w:t>
      </w:r>
      <w:r w:rsidRPr="002564E0">
        <w:rPr>
          <w:rFonts w:ascii="Arial" w:hAnsi="Arial" w:cs="Arial"/>
          <w:szCs w:val="24"/>
        </w:rPr>
        <w:t>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- в форме электронного документа с использованием информ</w:t>
      </w:r>
      <w:r w:rsidRPr="002564E0">
        <w:rPr>
          <w:rFonts w:ascii="Arial" w:hAnsi="Arial" w:cs="Arial"/>
          <w:szCs w:val="24"/>
        </w:rPr>
        <w:t>ационно-телекоммуникационных сетей общего пользования, в том числе Единого портала государственных и муниципальных услуг или портала адресной системы, не позднее одного рабочего дня со дня истечения срока, указанного в пункте 2.4 настоящего административно</w:t>
      </w:r>
      <w:r w:rsidRPr="002564E0">
        <w:rPr>
          <w:rFonts w:ascii="Arial" w:hAnsi="Arial" w:cs="Arial"/>
          <w:szCs w:val="24"/>
        </w:rPr>
        <w:t>го регламента.</w:t>
      </w:r>
    </w:p>
    <w:p w:rsidR="00D326F9" w:rsidRPr="002564E0" w:rsidRDefault="00BB0BFF">
      <w:pPr>
        <w:widowControl w:val="0"/>
        <w:tabs>
          <w:tab w:val="left" w:pos="1440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срока, указанного в пункт</w:t>
      </w:r>
      <w:r w:rsidRPr="002564E0">
        <w:rPr>
          <w:rFonts w:ascii="Arial" w:hAnsi="Arial" w:cs="Arial"/>
          <w:szCs w:val="24"/>
        </w:rPr>
        <w:t>е 2.4 настоящего административного регламента, посредством почтового отправления по указанному в заявлении почтовому адресу.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</w:t>
      </w:r>
      <w:r w:rsidRPr="002564E0">
        <w:rPr>
          <w:rFonts w:ascii="Arial" w:hAnsi="Arial" w:cs="Arial"/>
          <w:szCs w:val="24"/>
        </w:rPr>
        <w:t xml:space="preserve">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</w:t>
      </w:r>
      <w:r w:rsidRPr="002564E0">
        <w:rPr>
          <w:rFonts w:ascii="Arial" w:hAnsi="Arial" w:cs="Arial"/>
          <w:szCs w:val="24"/>
        </w:rPr>
        <w:lastRenderedPageBreak/>
        <w:t>истечения срока, указанного в пункте 2.4 настоя</w:t>
      </w:r>
      <w:r w:rsidRPr="002564E0">
        <w:rPr>
          <w:rFonts w:ascii="Arial" w:hAnsi="Arial" w:cs="Arial"/>
          <w:szCs w:val="24"/>
        </w:rPr>
        <w:t>щего административного регламента.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3.6.3 Результатом выполнения административной процедуры является: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выдача (направление) заявителю решения о присвоении адреса объекту адресации или решения об аннулировании адреса объекта адресации с приложением выписки </w:t>
      </w:r>
      <w:r w:rsidRPr="002564E0">
        <w:rPr>
          <w:rFonts w:ascii="Arial" w:hAnsi="Arial" w:cs="Arial"/>
          <w:szCs w:val="24"/>
        </w:rPr>
        <w:t>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D326F9" w:rsidRPr="002564E0" w:rsidRDefault="00BB0BFF">
      <w:pPr>
        <w:ind w:firstLine="70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- направление в МФЦ решения </w:t>
      </w:r>
      <w:r w:rsidRPr="002564E0">
        <w:rPr>
          <w:rFonts w:ascii="Arial" w:hAnsi="Arial" w:cs="Arial"/>
          <w:szCs w:val="24"/>
        </w:rPr>
        <w:t>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</w:t>
      </w:r>
      <w:r w:rsidRPr="002564E0">
        <w:rPr>
          <w:rFonts w:ascii="Arial" w:hAnsi="Arial" w:cs="Arial"/>
          <w:szCs w:val="24"/>
        </w:rPr>
        <w:t>ешения об отказе в присвоении объекту адресации адреса или аннулировании его адреса).</w:t>
      </w:r>
    </w:p>
    <w:p w:rsidR="00D326F9" w:rsidRPr="002564E0" w:rsidRDefault="00BB0BFF">
      <w:pPr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3.6.4. Решение о присвоении объекту адресации адреса или аннулировании его адреса подлежит обязательному размещению уполномоченным органом в государственном адр</w:t>
      </w:r>
      <w:r w:rsidRPr="002564E0">
        <w:rPr>
          <w:rFonts w:ascii="Arial" w:hAnsi="Arial" w:cs="Arial"/>
          <w:szCs w:val="24"/>
        </w:rPr>
        <w:t>есном реестре в течение 3 рабочих дней со дня принятия такого решения.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3.7.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D326F9" w:rsidRPr="002564E0" w:rsidRDefault="00BB0BFF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3.7.1. При предоставлении у</w:t>
      </w:r>
      <w:r w:rsidRPr="002564E0">
        <w:rPr>
          <w:rFonts w:ascii="Arial" w:hAnsi="Arial" w:cs="Arial"/>
          <w:szCs w:val="24"/>
        </w:rPr>
        <w:t xml:space="preserve">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получение информации о порядке и сроках предоставления муниципальной у</w:t>
      </w:r>
      <w:r w:rsidRPr="002564E0">
        <w:rPr>
          <w:rFonts w:ascii="Arial" w:hAnsi="Arial" w:cs="Arial"/>
          <w:szCs w:val="24"/>
        </w:rPr>
        <w:t>слуги;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запись на прием в уполномоченный орган для подачи запроса </w:t>
      </w:r>
      <w:r w:rsidRPr="002564E0">
        <w:rPr>
          <w:rFonts w:ascii="Arial" w:hAnsi="Arial" w:cs="Arial"/>
          <w:szCs w:val="24"/>
        </w:rPr>
        <w:br/>
        <w:t>о предоставлении муниципальной услуги (далее – запрос);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формирование запроса;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прием и регистрация уполномоченным органом запроса и иных документов, необходимых для предоставления </w:t>
      </w:r>
      <w:r w:rsidRPr="002564E0">
        <w:rPr>
          <w:rFonts w:ascii="Arial" w:hAnsi="Arial" w:cs="Arial"/>
          <w:szCs w:val="24"/>
        </w:rPr>
        <w:t>муниципальной услуги;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получение результата предоставления муниципальной услуги;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получение сведений о ходе выполнения запроса;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осуществление оценки качества предоставления муниципальной услуги;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досудебное (внесудебное) обжалование решений и действий (бездей</w:t>
      </w:r>
      <w:r w:rsidRPr="002564E0">
        <w:rPr>
          <w:rFonts w:ascii="Arial" w:hAnsi="Arial" w:cs="Arial"/>
          <w:szCs w:val="24"/>
        </w:rPr>
        <w:t>ствия) органа (организации), должностного лица органа (организации) либо муниципального служащего;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</w:t>
      </w:r>
      <w:r w:rsidRPr="002564E0">
        <w:rPr>
          <w:rFonts w:ascii="Arial" w:hAnsi="Arial" w:cs="Arial"/>
          <w:szCs w:val="24"/>
        </w:rPr>
        <w:t>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D326F9" w:rsidRPr="002564E0" w:rsidRDefault="00BB0BFF">
      <w:pPr>
        <w:ind w:firstLine="708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предъявление заявителю варианта предоставления муниципальной услуги, предусмотренного административным регламен</w:t>
      </w:r>
      <w:r w:rsidRPr="002564E0">
        <w:rPr>
          <w:rFonts w:ascii="Arial" w:hAnsi="Arial" w:cs="Arial"/>
          <w:szCs w:val="24"/>
        </w:rPr>
        <w:t xml:space="preserve">том предоставления муниципальной услуги. 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3.7.2.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</w:t>
      </w:r>
      <w:r w:rsidRPr="002564E0">
        <w:rPr>
          <w:rFonts w:ascii="Arial" w:hAnsi="Arial" w:cs="Arial"/>
          <w:szCs w:val="24"/>
        </w:rPr>
        <w:t>ги. Обязательные к заполнению поля отмечаются звездочкой.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3.7.3. Заявление считается отправленным после получения заявителем соответствующего электронного уведомления в личный кабинет заявителя или </w:t>
      </w:r>
      <w:r w:rsidRPr="002564E0">
        <w:rPr>
          <w:rFonts w:ascii="Arial" w:hAnsi="Arial" w:cs="Arial"/>
          <w:szCs w:val="24"/>
        </w:rPr>
        <w:lastRenderedPageBreak/>
        <w:t>его представителя на Едином портале государственных и муни</w:t>
      </w:r>
      <w:r w:rsidRPr="002564E0">
        <w:rPr>
          <w:rFonts w:ascii="Arial" w:hAnsi="Arial" w:cs="Arial"/>
          <w:szCs w:val="24"/>
        </w:rPr>
        <w:t>ципальных услуг.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3.7.4.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3.7.5. Заявителю в качестве резуль</w:t>
      </w:r>
      <w:r w:rsidRPr="002564E0">
        <w:rPr>
          <w:rFonts w:ascii="Arial" w:hAnsi="Arial" w:cs="Arial"/>
          <w:szCs w:val="24"/>
        </w:rPr>
        <w:t xml:space="preserve">тата предоставления услуги обеспечивается по его выбору возможность: 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- получения электронного документа, подписанного с использованием квалифицированной подписи;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color w:val="FF0000"/>
          <w:szCs w:val="24"/>
        </w:rPr>
      </w:pPr>
      <w:r w:rsidRPr="002564E0">
        <w:rPr>
          <w:rFonts w:ascii="Arial" w:hAnsi="Arial" w:cs="Arial"/>
          <w:szCs w:val="24"/>
        </w:rPr>
        <w:t>-</w:t>
      </w:r>
      <w:r w:rsidRPr="002564E0">
        <w:rPr>
          <w:rFonts w:ascii="Arial" w:hAnsi="Arial" w:cs="Arial"/>
          <w:szCs w:val="24"/>
        </w:rPr>
        <w:t xml:space="preserve">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Pr="002564E0">
        <w:rPr>
          <w:rFonts w:ascii="Arial" w:hAnsi="Arial" w:cs="Arial"/>
          <w:color w:val="FF0000"/>
          <w:szCs w:val="24"/>
        </w:rPr>
        <w:t xml:space="preserve"> 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При получении результата предоставления услуги на</w:t>
      </w:r>
      <w:r w:rsidRPr="002564E0">
        <w:rPr>
          <w:rFonts w:ascii="Arial" w:hAnsi="Arial" w:cs="Arial"/>
          <w:szCs w:val="24"/>
        </w:rPr>
        <w:t xml:space="preserve">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Информация об эл</w:t>
      </w:r>
      <w:r w:rsidRPr="002564E0">
        <w:rPr>
          <w:rFonts w:ascii="Arial" w:hAnsi="Arial" w:cs="Arial"/>
          <w:szCs w:val="24"/>
        </w:rPr>
        <w:t>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</w:t>
      </w:r>
      <w:r w:rsidRPr="002564E0">
        <w:rPr>
          <w:rFonts w:ascii="Arial" w:hAnsi="Arial" w:cs="Arial"/>
          <w:szCs w:val="24"/>
        </w:rPr>
        <w:t>е или в электронной форме запроса.</w:t>
      </w:r>
    </w:p>
    <w:p w:rsidR="00D326F9" w:rsidRPr="002564E0" w:rsidRDefault="00BB0BFF">
      <w:pPr>
        <w:ind w:firstLine="539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</w:t>
      </w:r>
      <w:r w:rsidRPr="002564E0">
        <w:rPr>
          <w:rFonts w:ascii="Arial" w:hAnsi="Arial" w:cs="Arial"/>
          <w:szCs w:val="24"/>
        </w:rPr>
        <w:t>кой срок установлен нормативными правовыми актами Российской Федерации).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ind w:right="-16" w:firstLine="72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ind w:left="7080" w:right="-16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br w:type="page"/>
      </w:r>
      <w:r w:rsidRPr="002564E0">
        <w:rPr>
          <w:rFonts w:ascii="Arial" w:hAnsi="Arial" w:cs="Arial"/>
          <w:szCs w:val="24"/>
        </w:rPr>
        <w:lastRenderedPageBreak/>
        <w:t>П</w:t>
      </w:r>
      <w:r w:rsidRPr="002564E0">
        <w:rPr>
          <w:rFonts w:ascii="Arial" w:hAnsi="Arial" w:cs="Arial"/>
          <w:szCs w:val="24"/>
        </w:rPr>
        <w:t>риложение 1</w:t>
      </w:r>
    </w:p>
    <w:p w:rsidR="00D326F9" w:rsidRPr="002564E0" w:rsidRDefault="00BB0BFF">
      <w:pPr>
        <w:widowControl w:val="0"/>
        <w:jc w:val="right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к административному регламенту </w:t>
      </w:r>
    </w:p>
    <w:p w:rsidR="00D326F9" w:rsidRPr="002564E0" w:rsidRDefault="00D326F9">
      <w:pPr>
        <w:spacing w:after="1" w:line="216" w:lineRule="auto"/>
        <w:ind w:firstLine="54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</w:t>
      </w: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УВЕДОМЛЕНИЕ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о получении результата предоставления муниципальной услуги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в отношении несовершеннолетнего, оформленного в форме документа на бумажном носителе, в соответствии с </w:t>
      </w:r>
      <w:hyperlink r:id="rId27" w:history="1">
        <w:r w:rsidRPr="002564E0">
          <w:rPr>
            <w:rFonts w:ascii="Arial" w:hAnsi="Arial" w:cs="Arial"/>
            <w:szCs w:val="24"/>
          </w:rPr>
          <w:t>частями 2</w:t>
        </w:r>
      </w:hyperlink>
      <w:r w:rsidRPr="002564E0">
        <w:rPr>
          <w:rFonts w:ascii="Arial" w:hAnsi="Arial" w:cs="Arial"/>
          <w:szCs w:val="24"/>
        </w:rPr>
        <w:t xml:space="preserve">, </w:t>
      </w:r>
      <w:hyperlink r:id="rId28" w:history="1">
        <w:r w:rsidRPr="002564E0">
          <w:rPr>
            <w:rFonts w:ascii="Arial" w:hAnsi="Arial" w:cs="Arial"/>
            <w:szCs w:val="24"/>
          </w:rPr>
          <w:t>3 статьи 5</w:t>
        </w:r>
      </w:hyperlink>
      <w:r w:rsidRPr="002564E0">
        <w:rPr>
          <w:rFonts w:ascii="Arial" w:hAnsi="Arial" w:cs="Arial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</w:t>
      </w: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Я, _____________________________________________________________,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(фамилия, имя, отчество (при наличии) закон</w:t>
      </w:r>
      <w:r w:rsidRPr="002564E0">
        <w:rPr>
          <w:rFonts w:ascii="Arial" w:hAnsi="Arial" w:cs="Arial"/>
          <w:szCs w:val="24"/>
        </w:rPr>
        <w:t>ного представителя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несовершеннолетнего, являющегося заявителем)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являющийся законным представителем 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______________________________________________________________,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(фамилия, имя, отчество (при наличии) несовершеннолетнего)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    результатам    рассмотрения</w:t>
      </w:r>
      <w:r w:rsidRPr="002564E0">
        <w:rPr>
          <w:rFonts w:ascii="Arial" w:hAnsi="Arial" w:cs="Arial"/>
          <w:szCs w:val="24"/>
        </w:rPr>
        <w:t xml:space="preserve">    моего   заявления   о   предоставлении</w:t>
      </w:r>
    </w:p>
    <w:p w:rsidR="00D326F9" w:rsidRPr="002564E0" w:rsidRDefault="00BB0BFF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2564E0">
        <w:rPr>
          <w:rFonts w:ascii="Arial" w:hAnsi="Arial" w:cs="Arial"/>
          <w:b w:val="0"/>
          <w:sz w:val="24"/>
          <w:szCs w:val="24"/>
        </w:rPr>
        <w:t>муниципальной услуги «присвоение адреса объекту адресации, изменение         и аннулирование такого адреса» от "___" ____ 20__ г. прошу выдать результат предоставления муниципальной услуги, оформленный в форме док</w:t>
      </w:r>
      <w:r w:rsidRPr="002564E0">
        <w:rPr>
          <w:rFonts w:ascii="Arial" w:hAnsi="Arial" w:cs="Arial"/>
          <w:b w:val="0"/>
          <w:sz w:val="24"/>
          <w:szCs w:val="24"/>
        </w:rPr>
        <w:t>умента на бумажном носителе, (выбрать один из вариантов):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F6EA6" wp14:editId="151495D9">
                <wp:simplePos x="0" y="0"/>
                <wp:positionH relativeFrom="column">
                  <wp:posOffset>-3810</wp:posOffset>
                </wp:positionH>
                <wp:positionV relativeFrom="paragraph">
                  <wp:posOffset>161290</wp:posOffset>
                </wp:positionV>
                <wp:extent cx="219075" cy="2000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лично мне;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C55A82" wp14:editId="1B2DFB4E">
                <wp:simplePos x="0" y="0"/>
                <wp:positionH relativeFrom="column">
                  <wp:posOffset>-3810</wp:posOffset>
                </wp:positionH>
                <wp:positionV relativeFrom="paragraph">
                  <wp:posOffset>161925</wp:posOffset>
                </wp:positionV>
                <wp:extent cx="219075" cy="20002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другому  законному  представителю  несовершеннолетнего,  не  являющемуся заявителем,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</w:t>
      </w:r>
      <w:r w:rsidRPr="002564E0">
        <w:rPr>
          <w:rFonts w:ascii="Arial" w:hAnsi="Arial" w:cs="Arial"/>
          <w:szCs w:val="24"/>
        </w:rPr>
        <w:t xml:space="preserve">___________________________________________  </w:t>
      </w:r>
      <w:r w:rsidRPr="002564E0">
        <w:rPr>
          <w:rFonts w:ascii="Arial" w:hAnsi="Arial" w:cs="Arial"/>
          <w:szCs w:val="24"/>
        </w:rPr>
        <w:t>(фамилия, имя, отчество (при наличии) другого законного представителя несовершеннолетнего)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</w:t>
      </w:r>
      <w:r w:rsidRPr="002564E0">
        <w:rPr>
          <w:rFonts w:ascii="Arial" w:hAnsi="Arial" w:cs="Arial"/>
          <w:szCs w:val="24"/>
        </w:rPr>
        <w:t>_________</w:t>
      </w:r>
    </w:p>
    <w:p w:rsidR="00D326F9" w:rsidRPr="002564E0" w:rsidRDefault="00BB0BFF">
      <w:pPr>
        <w:spacing w:after="1" w:line="204" w:lineRule="auto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(сведения о документе, удостоверяющем личность другого законного представителя несовершеннолетнего: вид документа, серия, номер, кем и когда выдан)</w:t>
      </w:r>
    </w:p>
    <w:p w:rsidR="00D326F9" w:rsidRPr="002564E0" w:rsidRDefault="00D326F9">
      <w:pPr>
        <w:spacing w:after="1" w:line="204" w:lineRule="auto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</w:t>
      </w:r>
    </w:p>
    <w:p w:rsidR="00D326F9" w:rsidRPr="002564E0" w:rsidRDefault="00BB0BFF">
      <w:pPr>
        <w:spacing w:after="1" w:line="204" w:lineRule="auto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дата                подпись                 Ф.И.О.</w:t>
      </w:r>
    </w:p>
    <w:p w:rsidR="00D326F9" w:rsidRPr="002564E0" w:rsidRDefault="00BB0BFF">
      <w:pPr>
        <w:ind w:left="7080" w:right="-16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br w:type="page"/>
      </w:r>
      <w:r w:rsidRPr="002564E0">
        <w:rPr>
          <w:rFonts w:ascii="Arial" w:hAnsi="Arial" w:cs="Arial"/>
          <w:szCs w:val="24"/>
        </w:rPr>
        <w:lastRenderedPageBreak/>
        <w:t>П</w:t>
      </w:r>
      <w:r w:rsidRPr="002564E0">
        <w:rPr>
          <w:rFonts w:ascii="Arial" w:hAnsi="Arial" w:cs="Arial"/>
          <w:szCs w:val="24"/>
        </w:rPr>
        <w:t>риложение 2</w:t>
      </w:r>
    </w:p>
    <w:p w:rsidR="00D326F9" w:rsidRPr="002564E0" w:rsidRDefault="00BB0BFF">
      <w:pPr>
        <w:widowControl w:val="0"/>
        <w:jc w:val="right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к административному регламенту </w:t>
      </w:r>
    </w:p>
    <w:p w:rsidR="00D326F9" w:rsidRPr="002564E0" w:rsidRDefault="00D326F9">
      <w:pPr>
        <w:widowControl w:val="0"/>
        <w:jc w:val="right"/>
        <w:outlineLvl w:val="2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bookmarkStart w:id="1" w:name="P553"/>
      <w:bookmarkEnd w:id="1"/>
      <w:r w:rsidRPr="002564E0">
        <w:rPr>
          <w:rFonts w:ascii="Arial" w:hAnsi="Arial" w:cs="Arial"/>
          <w:szCs w:val="24"/>
        </w:rPr>
        <w:t>ФОРМА РЕШЕНИЯ О ПРИСВОЕНИИ АДРЕСА ОБЪЕКТУ АДРЕСАЦИИ</w:t>
      </w:r>
    </w:p>
    <w:p w:rsidR="00D326F9" w:rsidRPr="002564E0" w:rsidRDefault="00D326F9">
      <w:pPr>
        <w:widowControl w:val="0"/>
        <w:jc w:val="center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(наименование </w:t>
      </w:r>
      <w:r w:rsidRPr="002564E0">
        <w:rPr>
          <w:rFonts w:ascii="Arial" w:hAnsi="Arial" w:cs="Arial"/>
          <w:szCs w:val="24"/>
        </w:rPr>
        <w:t>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(вид документа)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от _______________           </w:t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  <w:t xml:space="preserve">       №  __________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На  основании  Федерального  </w:t>
      </w:r>
      <w:hyperlink r:id="rId29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06 октября 2003 г. № 131-ФЗ "Об общих принципах организации местного самоуправления в  Российской Федерации",   Фе</w:t>
      </w:r>
      <w:r w:rsidRPr="002564E0">
        <w:rPr>
          <w:rFonts w:ascii="Arial" w:hAnsi="Arial" w:cs="Arial"/>
          <w:szCs w:val="24"/>
        </w:rPr>
        <w:t xml:space="preserve">дерального   </w:t>
      </w:r>
      <w:hyperlink r:id="rId30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28  декабря  2013  г.  № 443-ФЗ "О федеральной  информационной  адресной  системе  и  о  вне</w:t>
      </w:r>
      <w:r w:rsidRPr="002564E0">
        <w:rPr>
          <w:rFonts w:ascii="Arial" w:hAnsi="Arial" w:cs="Arial"/>
          <w:szCs w:val="24"/>
        </w:rPr>
        <w:t xml:space="preserve">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31" w:history="1">
        <w:r w:rsidRPr="002564E0">
          <w:rPr>
            <w:rFonts w:ascii="Arial" w:hAnsi="Arial" w:cs="Arial"/>
            <w:szCs w:val="24"/>
          </w:rPr>
          <w:t>Правил</w:t>
        </w:r>
      </w:hyperlink>
      <w:r w:rsidRPr="002564E0">
        <w:rPr>
          <w:rFonts w:ascii="Arial" w:hAnsi="Arial" w:cs="Arial"/>
          <w:szCs w:val="24"/>
        </w:rPr>
        <w:t xml:space="preserve"> присвоения,  изменения и аннулирования адресов, утвержденных постановлением Правительства  Российской  Федерации от 19 ноября 2014 г. № 1221, а также в соответствии с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</w:t>
      </w:r>
      <w:r w:rsidRPr="002564E0">
        <w:rPr>
          <w:rFonts w:ascii="Arial" w:hAnsi="Arial" w:cs="Arial"/>
          <w:szCs w:val="24"/>
        </w:rPr>
        <w:t>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(указываются реквизиты иных документов, на основании которых принято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решение о присвоении адреса, включая реквизиты правил присвоения, изменения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аннулирования адресов, утвержденных муниципал</w:t>
      </w:r>
      <w:r w:rsidRPr="002564E0">
        <w:rPr>
          <w:rFonts w:ascii="Arial" w:hAnsi="Arial" w:cs="Arial"/>
          <w:szCs w:val="24"/>
        </w:rPr>
        <w:t>ьными правовыми актами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нормативными правовыми актами субъектов Российской Федерации - городов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федерального значения до дня вступления в силу Федерального </w:t>
      </w:r>
      <w:hyperlink r:id="rId32" w:history="1">
        <w:r w:rsidRPr="002564E0">
          <w:rPr>
            <w:rFonts w:ascii="Arial" w:hAnsi="Arial" w:cs="Arial"/>
            <w:szCs w:val="24"/>
          </w:rPr>
          <w:t>закона</w:t>
        </w:r>
      </w:hyperlink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№ 443-ФЗ, и/или реквизиты заявления о присвоении адреса объекту адресации)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</w:t>
      </w:r>
      <w:r w:rsidRPr="002564E0">
        <w:rPr>
          <w:rFonts w:ascii="Arial" w:hAnsi="Arial" w:cs="Arial"/>
          <w:szCs w:val="24"/>
        </w:rPr>
        <w:t>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(наименование 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ПОСТАНОВЛЯЕТ: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 Присвоить адрес ________________________________________________________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(присвоенный объекту адресации адрес)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следующему объекту а</w:t>
      </w:r>
      <w:r w:rsidRPr="002564E0">
        <w:rPr>
          <w:rFonts w:ascii="Arial" w:hAnsi="Arial" w:cs="Arial"/>
          <w:szCs w:val="24"/>
        </w:rPr>
        <w:t>дресации ______________________________________________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(вид, наименование, описание местонахождения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             объекта адресации,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</w:t>
      </w:r>
      <w:r w:rsidRPr="002564E0">
        <w:rPr>
          <w:rFonts w:ascii="Arial" w:hAnsi="Arial" w:cs="Arial"/>
          <w:szCs w:val="24"/>
        </w:rPr>
        <w:t>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кадастровый номер объекта недвижимости, являющегося объектом адресации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(в случае присвоения адреса поставленному на государственный кадастровый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учет объекту недвижимости),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</w:t>
      </w:r>
      <w:r w:rsidRPr="002564E0">
        <w:rPr>
          <w:rFonts w:ascii="Arial" w:hAnsi="Arial" w:cs="Arial"/>
          <w:szCs w:val="24"/>
        </w:rPr>
        <w:t>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кадастровые номера, адреса и сведения об объектах недвижимости,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из которых образуется объект адресации (в случае образования объекта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результате преобразования существующего объекта или объектов),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</w:t>
      </w:r>
      <w:r w:rsidRPr="002564E0">
        <w:rPr>
          <w:rFonts w:ascii="Arial" w:hAnsi="Arial" w:cs="Arial"/>
          <w:szCs w:val="24"/>
        </w:rPr>
        <w:t>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аннулируемый адрес объекта адресации и уникальный номер аннулируемого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адреса объекта адресации в государственном адресном реестре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 случае присвоения нового адреса объекту адресации),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другие необходимые сведения, определенные уполномоченным органом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(при наличии)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     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(должност</w:t>
      </w:r>
      <w:r w:rsidRPr="002564E0">
        <w:rPr>
          <w:rFonts w:ascii="Arial" w:hAnsi="Arial" w:cs="Arial"/>
          <w:szCs w:val="24"/>
        </w:rPr>
        <w:t>ь, Ф.И.О.)                          (подпись)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                                         М.П.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br w:type="page"/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Приложение 3</w:t>
      </w:r>
    </w:p>
    <w:p w:rsidR="00D326F9" w:rsidRPr="002564E0" w:rsidRDefault="00BB0BFF">
      <w:pPr>
        <w:widowControl w:val="0"/>
        <w:jc w:val="right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к административному регламенту 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bookmarkStart w:id="2" w:name="P632"/>
      <w:bookmarkEnd w:id="2"/>
      <w:r w:rsidRPr="002564E0">
        <w:rPr>
          <w:rFonts w:ascii="Arial" w:hAnsi="Arial" w:cs="Arial"/>
          <w:szCs w:val="24"/>
        </w:rPr>
        <w:t>ФОРМА РЕШЕНИЯ ОБ АННУЛИРОВАНИИ АДРЕСА ОБЪЕКТА АДРЕСАЦИИ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(наименование 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(вид документа)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от _______________           </w:t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  <w:t xml:space="preserve">    </w:t>
      </w:r>
      <w:r w:rsidRPr="002564E0">
        <w:rPr>
          <w:rFonts w:ascii="Arial" w:hAnsi="Arial" w:cs="Arial"/>
          <w:szCs w:val="24"/>
        </w:rPr>
        <w:t xml:space="preserve">    № __________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На  основании  Федерального  </w:t>
      </w:r>
      <w:hyperlink r:id="rId33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06 октября 2003 г. №</w:t>
      </w:r>
      <w:r w:rsidRPr="002564E0">
        <w:rPr>
          <w:rFonts w:ascii="Arial" w:hAnsi="Arial" w:cs="Arial"/>
          <w:szCs w:val="24"/>
        </w:rPr>
        <w:t xml:space="preserve"> 131-ФЗ "Об общих принципах организации местного самоуправления  в Российской Федерации", Федерального   </w:t>
      </w:r>
      <w:hyperlink r:id="rId34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</w:t>
      </w:r>
      <w:r w:rsidRPr="002564E0">
        <w:rPr>
          <w:rFonts w:ascii="Arial" w:hAnsi="Arial" w:cs="Arial"/>
          <w:szCs w:val="24"/>
        </w:rPr>
        <w:t xml:space="preserve">28  декабря  2013  г.  №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35" w:history="1">
        <w:r w:rsidRPr="002564E0">
          <w:rPr>
            <w:rFonts w:ascii="Arial" w:hAnsi="Arial" w:cs="Arial"/>
            <w:szCs w:val="24"/>
          </w:rPr>
          <w:t>Правил</w:t>
        </w:r>
      </w:hyperlink>
      <w:r w:rsidRPr="002564E0">
        <w:rPr>
          <w:rFonts w:ascii="Arial" w:hAnsi="Arial" w:cs="Arial"/>
          <w:szCs w:val="24"/>
        </w:rPr>
        <w:t xml:space="preserve"> присвоения,  изменения и аннулирования адресов, утвержденных постановлением Правительств</w:t>
      </w:r>
      <w:r w:rsidRPr="002564E0">
        <w:rPr>
          <w:rFonts w:ascii="Arial" w:hAnsi="Arial" w:cs="Arial"/>
          <w:szCs w:val="24"/>
        </w:rPr>
        <w:t>а  Российской  Федерации от 19 ноября 2014 г. № 1221, а также в соответствии с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(указываются реквизиты иных документов, на основании которых принято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решение о присвоении адреса, вк</w:t>
      </w:r>
      <w:r w:rsidRPr="002564E0">
        <w:rPr>
          <w:rFonts w:ascii="Arial" w:hAnsi="Arial" w:cs="Arial"/>
          <w:szCs w:val="24"/>
        </w:rPr>
        <w:t>лючая реквизиты правил присвоения, изменения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аннулирования адресов, утвержденных муниципальными правовыми актами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нормативными правовыми актами субъектов Российской Федерации - городов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федерального значения до дня вступления в силу Федерального </w:t>
      </w:r>
      <w:hyperlink r:id="rId36" w:history="1">
        <w:r w:rsidRPr="002564E0">
          <w:rPr>
            <w:rFonts w:ascii="Arial" w:hAnsi="Arial" w:cs="Arial"/>
            <w:szCs w:val="24"/>
          </w:rPr>
          <w:t>закона</w:t>
        </w:r>
      </w:hyperlink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№ 443-ФЗ, и/или реквизиты заявления о присвоении адреса объекту адресации)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</w:t>
      </w:r>
      <w:r w:rsidRPr="002564E0">
        <w:rPr>
          <w:rFonts w:ascii="Arial" w:hAnsi="Arial" w:cs="Arial"/>
          <w:szCs w:val="24"/>
        </w:rPr>
        <w:t>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(наименование 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ПОСТАНОВЛЯЕТ: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 Аннулировать адрес 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(аннулируемый адрес объекта адресации, уникальный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номер аннулируемого адреса объекта</w:t>
      </w:r>
      <w:r w:rsidRPr="002564E0">
        <w:rPr>
          <w:rFonts w:ascii="Arial" w:hAnsi="Arial" w:cs="Arial"/>
          <w:szCs w:val="24"/>
        </w:rPr>
        <w:t xml:space="preserve"> адресации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государственном адресном реестре)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объекта адресации 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(вид и наименование объекта адресации,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кадастровый номе</w:t>
      </w:r>
      <w:r w:rsidRPr="002564E0">
        <w:rPr>
          <w:rFonts w:ascii="Arial" w:hAnsi="Arial" w:cs="Arial"/>
          <w:szCs w:val="24"/>
        </w:rPr>
        <w:t>р объекта адресации и дату его снятия с кадастрового учета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 случае аннулирования адреса объекта адресации в связи с прекращением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существования объекта адресации и (или) снятия с государственного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кадастрового учета объекта недвижимости, являющегося </w:t>
      </w:r>
      <w:r w:rsidRPr="002564E0">
        <w:rPr>
          <w:rFonts w:ascii="Arial" w:hAnsi="Arial" w:cs="Arial"/>
          <w:szCs w:val="24"/>
        </w:rPr>
        <w:t>объектом адресации),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реквизиты решения о присвоении объекту адресации адреса и кадастровый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номер объекта адресации (в случае аннулирования адреса объекта адресации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на основании пр</w:t>
      </w:r>
      <w:r w:rsidRPr="002564E0">
        <w:rPr>
          <w:rFonts w:ascii="Arial" w:hAnsi="Arial" w:cs="Arial"/>
          <w:szCs w:val="24"/>
        </w:rPr>
        <w:t>исвоения этому объекту адресации нового адреса),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другие необходимые сведения, определенные уполномоченным органом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(при наличии)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 причине _______________________________________</w:t>
      </w:r>
      <w:r w:rsidRPr="002564E0">
        <w:rPr>
          <w:rFonts w:ascii="Arial" w:hAnsi="Arial" w:cs="Arial"/>
          <w:szCs w:val="24"/>
        </w:rPr>
        <w:t>_________________________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(причина аннулирования адреса объекта адресации)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     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(должность, Ф.И.О.)                          (подпись)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</w:t>
      </w:r>
      <w:r w:rsidRPr="002564E0">
        <w:rPr>
          <w:rFonts w:ascii="Arial" w:hAnsi="Arial" w:cs="Arial"/>
          <w:szCs w:val="24"/>
        </w:rPr>
        <w:t xml:space="preserve">                                                         М.П.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br w:type="page"/>
      </w:r>
    </w:p>
    <w:p w:rsidR="00D326F9" w:rsidRPr="002564E0" w:rsidRDefault="00BB0BFF">
      <w:pPr>
        <w:widowControl w:val="0"/>
        <w:jc w:val="right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Приложение 4</w:t>
      </w:r>
    </w:p>
    <w:p w:rsidR="00D326F9" w:rsidRPr="002564E0" w:rsidRDefault="00BB0BFF">
      <w:pPr>
        <w:widowControl w:val="0"/>
        <w:jc w:val="right"/>
        <w:outlineLvl w:val="1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к административному регламенту 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ФОРМА РЕШЕНИЯ ОБ АННУЛИРОВАНИИ АДРЕСА ОБЪЕКТА АДРЕСАЦИИ В СЛУЧАЕ ПРИСВОЕНИЯ ОБЪЕКТУ АДРЕСАЦИИ НОВОГО АДРЕСА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(наименование 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(вид документа)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от _______________                      </w:t>
      </w:r>
      <w:r w:rsidRPr="002564E0">
        <w:rPr>
          <w:rFonts w:ascii="Arial" w:hAnsi="Arial" w:cs="Arial"/>
          <w:szCs w:val="24"/>
        </w:rPr>
        <w:t xml:space="preserve">              </w:t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</w:r>
      <w:r w:rsidRPr="002564E0">
        <w:rPr>
          <w:rFonts w:ascii="Arial" w:hAnsi="Arial" w:cs="Arial"/>
          <w:szCs w:val="24"/>
        </w:rPr>
        <w:tab/>
        <w:t xml:space="preserve">        № __________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На  основании  Федерального  </w:t>
      </w:r>
      <w:hyperlink r:id="rId37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06 октября 2003 г. № 131-ФЗ "Об</w:t>
      </w:r>
      <w:r w:rsidRPr="002564E0">
        <w:rPr>
          <w:rFonts w:ascii="Arial" w:hAnsi="Arial" w:cs="Arial"/>
          <w:szCs w:val="24"/>
        </w:rPr>
        <w:t xml:space="preserve"> общих принципах организации местного самоуправления  в Российской Федерации", Федерального   </w:t>
      </w:r>
      <w:hyperlink r:id="rId38" w:history="1">
        <w:r w:rsidRPr="002564E0">
          <w:rPr>
            <w:rFonts w:ascii="Arial" w:hAnsi="Arial" w:cs="Arial"/>
            <w:szCs w:val="24"/>
          </w:rPr>
          <w:t>закона</w:t>
        </w:r>
      </w:hyperlink>
      <w:r w:rsidRPr="002564E0">
        <w:rPr>
          <w:rFonts w:ascii="Arial" w:hAnsi="Arial" w:cs="Arial"/>
          <w:szCs w:val="24"/>
        </w:rPr>
        <w:t xml:space="preserve">  от  28  декабря</w:t>
      </w:r>
      <w:r w:rsidRPr="002564E0">
        <w:rPr>
          <w:rFonts w:ascii="Arial" w:hAnsi="Arial" w:cs="Arial"/>
          <w:szCs w:val="24"/>
        </w:rPr>
        <w:t xml:space="preserve">  2013  г.  №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39" w:history="1">
        <w:r w:rsidRPr="002564E0">
          <w:rPr>
            <w:rFonts w:ascii="Arial" w:hAnsi="Arial" w:cs="Arial"/>
            <w:szCs w:val="24"/>
          </w:rPr>
          <w:t>Правил</w:t>
        </w:r>
      </w:hyperlink>
      <w:r w:rsidRPr="002564E0">
        <w:rPr>
          <w:rFonts w:ascii="Arial" w:hAnsi="Arial" w:cs="Arial"/>
          <w:szCs w:val="24"/>
        </w:rPr>
        <w:t xml:space="preserve"> присвоения,  изменения и аннулирования адресов, утвержденных постановлением Правительства  Российск</w:t>
      </w:r>
      <w:r w:rsidRPr="002564E0">
        <w:rPr>
          <w:rFonts w:ascii="Arial" w:hAnsi="Arial" w:cs="Arial"/>
          <w:szCs w:val="24"/>
        </w:rPr>
        <w:t>ой  Федерации от 19 ноября 2014 г. № 1221, а также в соответствии с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(указываются реквизиты иных документов, на основании которых принято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решение о присвоении адреса, включая рекви</w:t>
      </w:r>
      <w:r w:rsidRPr="002564E0">
        <w:rPr>
          <w:rFonts w:ascii="Arial" w:hAnsi="Arial" w:cs="Arial"/>
          <w:szCs w:val="24"/>
        </w:rPr>
        <w:t>зиты правил присвоения, изменения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аннулирования адресов, утвержденных муниципальными правовыми актами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 нормативными правовыми актами субъектов Российской Федерации - городов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федерального значения до дня вступления в силу Федерального </w:t>
      </w:r>
      <w:hyperlink r:id="rId40" w:history="1">
        <w:r w:rsidRPr="002564E0">
          <w:rPr>
            <w:rFonts w:ascii="Arial" w:hAnsi="Arial" w:cs="Arial"/>
            <w:szCs w:val="24"/>
          </w:rPr>
          <w:t>закона</w:t>
        </w:r>
      </w:hyperlink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№ 443-ФЗ, и/или реквизиты заявления о присвоении адреса объекту адресации)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(наименование органа местного самоуправления)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ПОСТАНОВЛЯЕТ: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1. Аннулировать адрес 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(аннулируемый адрес объекта адресации, уни</w:t>
      </w:r>
      <w:r w:rsidRPr="002564E0">
        <w:rPr>
          <w:rFonts w:ascii="Arial" w:hAnsi="Arial" w:cs="Arial"/>
          <w:szCs w:val="24"/>
        </w:rPr>
        <w:t>кальный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номер аннулируемого адреса объекта адресации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государственном адресном реестре)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объекта адресации 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(вид и наименование объекта адресации,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lastRenderedPageBreak/>
        <w:t>__________________________________________________</w:t>
      </w:r>
      <w:r w:rsidRPr="002564E0">
        <w:rPr>
          <w:rFonts w:ascii="Arial" w:hAnsi="Arial" w:cs="Arial"/>
          <w:szCs w:val="24"/>
        </w:rPr>
        <w:t>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кадастровый номер объекта адресации и дату его снятия с кадастрового учета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 случае аннулирования адреса объекта адресации в связи с прекращением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существования объекта адресации и (или) снятия с государственного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кадастрового учет</w:t>
      </w:r>
      <w:r w:rsidRPr="002564E0">
        <w:rPr>
          <w:rFonts w:ascii="Arial" w:hAnsi="Arial" w:cs="Arial"/>
          <w:szCs w:val="24"/>
        </w:rPr>
        <w:t>а объекта недвижимости, являющегося объектом адресации),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другие необходимые сведения, определенные уполномоченным органом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(при наличии)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по причине _______________________________</w:t>
      </w:r>
      <w:r w:rsidRPr="002564E0">
        <w:rPr>
          <w:rFonts w:ascii="Arial" w:hAnsi="Arial" w:cs="Arial"/>
          <w:szCs w:val="24"/>
        </w:rPr>
        <w:t>_________________________________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(причина аннулирования адреса объекта адресации)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2. Присвоить адрес 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(присвоенный объекту адресации адрес)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следующему объекту адресации </w:t>
      </w:r>
      <w:r w:rsidRPr="002564E0">
        <w:rPr>
          <w:rFonts w:ascii="Arial" w:hAnsi="Arial" w:cs="Arial"/>
          <w:szCs w:val="24"/>
        </w:rPr>
        <w:t>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(вид, наименование, описание местонахождения объекта адресации, 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кадастровый номер объекта недвижимости, являющегося объектом адреса</w:t>
      </w:r>
      <w:r w:rsidRPr="002564E0">
        <w:rPr>
          <w:rFonts w:ascii="Arial" w:hAnsi="Arial" w:cs="Arial"/>
          <w:szCs w:val="24"/>
        </w:rPr>
        <w:t>ции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(в случае присвоения адреса поставленному на государственный кадастровый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учет объекту недвижимости),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кадастровые номера, адреса и сведения об объектах недвижимости,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из которых</w:t>
      </w:r>
      <w:r w:rsidRPr="002564E0">
        <w:rPr>
          <w:rFonts w:ascii="Arial" w:hAnsi="Arial" w:cs="Arial"/>
          <w:szCs w:val="24"/>
        </w:rPr>
        <w:t xml:space="preserve"> образуется объект адресации (в случае образования объекта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в результате преобразования существующего объекта или объектов),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___________________________________________________________________________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другие необходимые сведения, определенные уполномоченны</w:t>
      </w:r>
      <w:r w:rsidRPr="002564E0">
        <w:rPr>
          <w:rFonts w:ascii="Arial" w:hAnsi="Arial" w:cs="Arial"/>
          <w:szCs w:val="24"/>
        </w:rPr>
        <w:t>м органом</w:t>
      </w:r>
    </w:p>
    <w:p w:rsidR="00D326F9" w:rsidRPr="002564E0" w:rsidRDefault="00BB0BFF">
      <w:pPr>
        <w:widowControl w:val="0"/>
        <w:jc w:val="center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(при наличии)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>_________________________________________________     _____________________</w:t>
      </w: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(должность, Ф.И.О.)                          (подпись)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BB0BFF">
      <w:pPr>
        <w:widowControl w:val="0"/>
        <w:jc w:val="both"/>
        <w:rPr>
          <w:rFonts w:ascii="Arial" w:hAnsi="Arial" w:cs="Arial"/>
          <w:szCs w:val="24"/>
        </w:rPr>
      </w:pPr>
      <w:r w:rsidRPr="002564E0">
        <w:rPr>
          <w:rFonts w:ascii="Arial" w:hAnsi="Arial" w:cs="Arial"/>
          <w:szCs w:val="24"/>
        </w:rPr>
        <w:t xml:space="preserve">                                                                       М.П.</w:t>
      </w: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both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jc w:val="right"/>
        <w:outlineLvl w:val="1"/>
        <w:rPr>
          <w:rFonts w:ascii="Arial" w:hAnsi="Arial" w:cs="Arial"/>
          <w:szCs w:val="24"/>
        </w:rPr>
      </w:pPr>
    </w:p>
    <w:p w:rsidR="00D326F9" w:rsidRPr="002564E0" w:rsidRDefault="00D326F9">
      <w:pPr>
        <w:widowControl w:val="0"/>
        <w:outlineLvl w:val="1"/>
        <w:rPr>
          <w:rFonts w:ascii="Arial" w:hAnsi="Arial" w:cs="Arial"/>
          <w:szCs w:val="24"/>
        </w:rPr>
      </w:pPr>
    </w:p>
    <w:sectPr w:rsidR="00D326F9" w:rsidRPr="002564E0">
      <w:headerReference w:type="default" r:id="rId41"/>
      <w:footerReference w:type="default" r:id="rId42"/>
      <w:pgSz w:w="11906" w:h="16838"/>
      <w:pgMar w:top="851" w:right="1134" w:bottom="851" w:left="1701" w:header="539" w:footer="1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BFF" w:rsidRDefault="00BB0BFF">
      <w:r>
        <w:separator/>
      </w:r>
    </w:p>
  </w:endnote>
  <w:endnote w:type="continuationSeparator" w:id="0">
    <w:p w:rsidR="00BB0BFF" w:rsidRDefault="00BB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6F9" w:rsidRDefault="00D326F9">
    <w:pPr>
      <w:pStyle w:val="af7"/>
      <w:jc w:val="center"/>
    </w:pPr>
  </w:p>
  <w:p w:rsidR="00D326F9" w:rsidRDefault="00BB0BFF">
    <w:pPr>
      <w:pStyle w:val="af7"/>
      <w:tabs>
        <w:tab w:val="clear" w:pos="4677"/>
        <w:tab w:val="clear" w:pos="9355"/>
        <w:tab w:val="left" w:pos="5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BFF" w:rsidRDefault="00BB0BFF">
      <w:r>
        <w:separator/>
      </w:r>
    </w:p>
  </w:footnote>
  <w:footnote w:type="continuationSeparator" w:id="0">
    <w:p w:rsidR="00BB0BFF" w:rsidRDefault="00BB0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6F9" w:rsidRDefault="00BB0BFF">
    <w:pPr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 w:rsidR="002564E0">
      <w:rPr>
        <w:rStyle w:val="a5"/>
      </w:rPr>
      <w:fldChar w:fldCharType="separate"/>
    </w:r>
    <w:r w:rsidR="002564E0">
      <w:rPr>
        <w:rStyle w:val="a5"/>
        <w:noProof/>
      </w:rPr>
      <w:t>2</w:t>
    </w:r>
    <w:r>
      <w:rPr>
        <w:rStyle w:val="a5"/>
      </w:rPr>
      <w:fldChar w:fldCharType="end"/>
    </w:r>
  </w:p>
  <w:p w:rsidR="00D326F9" w:rsidRDefault="00D326F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6D48"/>
    <w:multiLevelType w:val="multilevel"/>
    <w:tmpl w:val="9C1C435E"/>
    <w:lvl w:ilvl="0">
      <w:start w:val="1"/>
      <w:numFmt w:val="decimal"/>
      <w:lvlText w:val="%1."/>
      <w:lvlJc w:val="left"/>
      <w:pPr>
        <w:ind w:left="2953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EC87238"/>
    <w:multiLevelType w:val="multilevel"/>
    <w:tmpl w:val="26D4FC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6F9"/>
    <w:rsid w:val="002564E0"/>
    <w:rsid w:val="00BB0BFF"/>
    <w:rsid w:val="00D3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Document Map"/>
    <w:basedOn w:val="a"/>
    <w:link w:val="a4"/>
    <w:rPr>
      <w:rFonts w:ascii="Tahoma" w:hAnsi="Tahoma"/>
      <w:sz w:val="20"/>
    </w:rPr>
  </w:style>
  <w:style w:type="character" w:customStyle="1" w:styleId="a4">
    <w:name w:val="Схема документа Знак"/>
    <w:basedOn w:val="1"/>
    <w:link w:val="a3"/>
    <w:rPr>
      <w:rFonts w:ascii="Tahoma" w:hAnsi="Tahoma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Номер страницы1"/>
    <w:link w:val="a5"/>
  </w:style>
  <w:style w:type="character" w:styleId="a5">
    <w:name w:val="page number"/>
    <w:link w:val="12"/>
  </w:style>
  <w:style w:type="paragraph" w:styleId="a6">
    <w:name w:val="annotation text"/>
    <w:basedOn w:val="a"/>
    <w:link w:val="a7"/>
    <w:rPr>
      <w:sz w:val="20"/>
    </w:rPr>
  </w:style>
  <w:style w:type="character" w:customStyle="1" w:styleId="a7">
    <w:name w:val="Текст примечания Знак"/>
    <w:basedOn w:val="1"/>
    <w:link w:val="a6"/>
    <w:rPr>
      <w:rFonts w:ascii="Times New Roman" w:hAnsi="Times New Roman"/>
      <w:sz w:val="20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13">
    <w:name w:val="Абзац списка1"/>
    <w:basedOn w:val="a"/>
    <w:link w:val="14"/>
    <w:pPr>
      <w:ind w:left="720"/>
    </w:pPr>
  </w:style>
  <w:style w:type="character" w:customStyle="1" w:styleId="14">
    <w:name w:val="Абзац списка1"/>
    <w:basedOn w:val="1"/>
    <w:link w:val="13"/>
    <w:rPr>
      <w:rFonts w:ascii="Times New Roman" w:hAnsi="Times New Roman"/>
      <w:sz w:val="24"/>
    </w:rPr>
  </w:style>
  <w:style w:type="paragraph" w:customStyle="1" w:styleId="15">
    <w:name w:val="Гиперссылка1"/>
    <w:link w:val="ac"/>
    <w:rPr>
      <w:color w:val="0000FF"/>
      <w:u w:val="single"/>
    </w:rPr>
  </w:style>
  <w:style w:type="character" w:styleId="ac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link w:val="ad"/>
    <w:rPr>
      <w:sz w:val="16"/>
    </w:rPr>
  </w:style>
  <w:style w:type="character" w:styleId="ad">
    <w:name w:val="annotation reference"/>
    <w:link w:val="18"/>
    <w:rPr>
      <w:sz w:val="16"/>
    </w:rPr>
  </w:style>
  <w:style w:type="paragraph" w:customStyle="1" w:styleId="ae">
    <w:link w:val="af"/>
    <w:semiHidden/>
    <w:unhideWhenUsed/>
    <w:rPr>
      <w:rFonts w:ascii="Times New Roman" w:hAnsi="Times New Roman"/>
      <w:sz w:val="24"/>
    </w:rPr>
  </w:style>
  <w:style w:type="character" w:customStyle="1" w:styleId="af">
    <w:link w:val="ae"/>
    <w:semiHidden/>
    <w:unhideWhenUsed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0">
    <w:name w:val="List Paragraph"/>
    <w:basedOn w:val="a"/>
    <w:link w:val="af1"/>
    <w:pPr>
      <w:ind w:left="720"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styleId="af2">
    <w:name w:val="Balloon Text"/>
    <w:basedOn w:val="a"/>
    <w:link w:val="af3"/>
    <w:rPr>
      <w:rFonts w:ascii="Segoe UI" w:hAnsi="Segoe UI"/>
      <w:sz w:val="18"/>
    </w:rPr>
  </w:style>
  <w:style w:type="character" w:customStyle="1" w:styleId="af3">
    <w:name w:val="Текст выноски Знак"/>
    <w:basedOn w:val="1"/>
    <w:link w:val="af2"/>
    <w:rPr>
      <w:rFonts w:ascii="Segoe UI" w:hAnsi="Segoe UI"/>
      <w:sz w:val="18"/>
    </w:rPr>
  </w:style>
  <w:style w:type="paragraph" w:customStyle="1" w:styleId="19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4">
    <w:name w:val="endnote text"/>
    <w:basedOn w:val="a"/>
    <w:link w:val="af5"/>
    <w:rPr>
      <w:sz w:val="20"/>
    </w:rPr>
  </w:style>
  <w:style w:type="character" w:customStyle="1" w:styleId="af5">
    <w:name w:val="Текст концевой сноски Знак"/>
    <w:basedOn w:val="1"/>
    <w:link w:val="af4"/>
    <w:rPr>
      <w:rFonts w:ascii="Times New Roman" w:hAnsi="Times New Roman"/>
      <w:sz w:val="20"/>
    </w:rPr>
  </w:style>
  <w:style w:type="paragraph" w:customStyle="1" w:styleId="1a">
    <w:name w:val="Знак концевой сноски1"/>
    <w:link w:val="af6"/>
    <w:rPr>
      <w:vertAlign w:val="superscript"/>
    </w:rPr>
  </w:style>
  <w:style w:type="character" w:styleId="af6">
    <w:name w:val="endnote reference"/>
    <w:link w:val="1a"/>
    <w:rPr>
      <w:vertAlign w:val="superscript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Pr>
      <w:rFonts w:ascii="Times New Roman" w:hAnsi="Times New Roman"/>
      <w:sz w:val="24"/>
    </w:rPr>
  </w:style>
  <w:style w:type="paragraph" w:styleId="af9">
    <w:name w:val="annotation subject"/>
    <w:basedOn w:val="a6"/>
    <w:next w:val="a6"/>
    <w:link w:val="afa"/>
    <w:rPr>
      <w:b/>
    </w:rPr>
  </w:style>
  <w:style w:type="character" w:customStyle="1" w:styleId="afa">
    <w:name w:val="Тема примечания Знак"/>
    <w:basedOn w:val="a7"/>
    <w:link w:val="af9"/>
    <w:rPr>
      <w:rFonts w:ascii="Times New Roman" w:hAnsi="Times New Roman"/>
      <w:b/>
      <w:sz w:val="20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53">
    <w:name w:val="Основной текст (5) + Не полужирный"/>
    <w:link w:val="54"/>
    <w:rPr>
      <w:b/>
      <w:sz w:val="27"/>
      <w:highlight w:val="white"/>
    </w:rPr>
  </w:style>
  <w:style w:type="character" w:customStyle="1" w:styleId="54">
    <w:name w:val="Основной текст (5) + Не полужирный"/>
    <w:link w:val="53"/>
    <w:rPr>
      <w:b/>
      <w:sz w:val="27"/>
      <w:highlight w:val="white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b">
    <w:name w:val="Номер строки1"/>
    <w:link w:val="aff"/>
  </w:style>
  <w:style w:type="character" w:styleId="aff">
    <w:name w:val="line number"/>
    <w:link w:val="1b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c">
    <w:name w:val="Знак сноски1"/>
    <w:link w:val="aff0"/>
    <w:rPr>
      <w:vertAlign w:val="superscript"/>
    </w:rPr>
  </w:style>
  <w:style w:type="character" w:styleId="aff0">
    <w:name w:val="footnote reference"/>
    <w:link w:val="1c"/>
    <w:rPr>
      <w:vertAlign w:val="superscript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8" Type="http://schemas.openxmlformats.org/officeDocument/2006/relationships/hyperlink" Target="https://login.consultant.ru/link/?req=doc&amp;base=LAW&amp;n=401926&amp;dst=100033&amp;field=134&amp;date=10.08.2022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9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21" Type="http://schemas.openxmlformats.org/officeDocument/2006/relationships/hyperlink" Target="https://login.consultant.ru/link/?req=doc&amp;base=LAW&amp;n=401926&amp;dst=100055&amp;field=134&amp;date=10.08.2022" TargetMode="External"/><Relationship Id="rId34" Type="http://schemas.openxmlformats.org/officeDocument/2006/relationships/hyperlink" Target="consultantplus://offline/ref=EB999784B1241BEB3D77106CEEDB75DA4450D75B44B818F361C4DB3C4299C72DDFEE33F1B80C2299F026F678DCV0DAH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https://login.consultant.ru/link/?req=doc&amp;base=LAW&amp;n=401926&amp;dst=100048&amp;field=134&amp;date=10.08.2022" TargetMode="External"/><Relationship Id="rId29" Type="http://schemas.openxmlformats.org/officeDocument/2006/relationships/hyperlink" Target="consultantplus://offline/ref=EB999784B1241BEB3D77106CEEDB75DA4450D75443BC18F361C4DB3C4299C72DDFEE33F1B80C2299F026F678DCV0DAH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E95EC7FFBA50A91A379B132AFA0B427FBBC0108CB05BF933DD6E9107B005B28480CE99454A90028B845548DE68A89D7F063025QFhAM" TargetMode="External"/><Relationship Id="rId24" Type="http://schemas.openxmlformats.org/officeDocument/2006/relationships/hyperlink" Target="consultantplus://offline/ref=8F6EFCEBD78D73945BB09737A027B4142E33081DC130F502F77E0E3DD8F195EB1B53B1CE58D9EE82C8o9N" TargetMode="External"/><Relationship Id="rId32" Type="http://schemas.openxmlformats.org/officeDocument/2006/relationships/hyperlink" Target="consultantplus://offline/ref=EB999784B1241BEB3D77106CEEDB75DA4450D75B44B818F361C4DB3C4299C72DDFEE33F1B80C2299F026F678DCV0DAH" TargetMode="External"/><Relationship Id="rId37" Type="http://schemas.openxmlformats.org/officeDocument/2006/relationships/hyperlink" Target="consultantplus://offline/ref=EB999784B1241BEB3D77106CEEDB75DA4450D75443BC18F361C4DB3C4299C72DDFEE33F1B80C2299F026F678DCV0DAH" TargetMode="External"/><Relationship Id="rId40" Type="http://schemas.openxmlformats.org/officeDocument/2006/relationships/hyperlink" Target="consultantplus://offline/ref=EB999784B1241BEB3D77106CEEDB75DA4450D75B44B818F361C4DB3C4299C72DDFEE33F1B80C2299F026F678DCV0D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6893BC30E4FA44C02BFC9CA1964E73C85064487B2D390420E4EFAEE12C5063752E5772169E333C7cCF9I" TargetMode="External"/><Relationship Id="rId23" Type="http://schemas.openxmlformats.org/officeDocument/2006/relationships/hyperlink" Target="consultantplus://offline/ref=16FF902BDFE25612FA4EB7B7F2CC3DD866E795FBBD4973CF464A4C1BC177F5EEF6178D0973E1DF18nECCO" TargetMode="External"/><Relationship Id="rId28" Type="http://schemas.openxmlformats.org/officeDocument/2006/relationships/hyperlink" Target="https://login.consultant.ru/link/?req=doc&amp;base=LAW&amp;n=480453&amp;dst=427" TargetMode="External"/><Relationship Id="rId36" Type="http://schemas.openxmlformats.org/officeDocument/2006/relationships/hyperlink" Target="consultantplus://offline/ref=EB999784B1241BEB3D77106CEEDB75DA4450D75B44B818F361C4DB3C4299C72DDFEE33F1B80C2299F026F678DCV0DAH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ogin.consultant.ru/link/?req=doc&amp;base=LAW&amp;n=401926&amp;dst=100045&amp;field=134&amp;date=10.08.2022" TargetMode="External"/><Relationship Id="rId31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4" Type="http://schemas.openxmlformats.org/officeDocument/2006/relationships/hyperlink" Target="consultantplus://offline/ref=40DCD611032706BCD6B5E646400BFA920ED9FA9B15CFD7BBEA981C1CF20BBD8CA6656B79E9B51A6D2B3845EA8679378686545414EEp7J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https://login.consultant.ru/link/?req=doc&amp;base=LAW&amp;n=480453&amp;dst=426" TargetMode="External"/><Relationship Id="rId30" Type="http://schemas.openxmlformats.org/officeDocument/2006/relationships/hyperlink" Target="consultantplus://offline/ref=EB999784B1241BEB3D77106CEEDB75DA4450D75B44B818F361C4DB3C4299C72DDFEE33F1B80C2299F026F678DCV0DAH" TargetMode="External"/><Relationship Id="rId35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EB999784B1241BEB3D77106CEEDB75DA4450D75443BB18F361C4DB3C4299C72DCDEE6BFDB90A3F9AF533A0299A5DA089BB718BCE8C3C065BV9DCH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53E95EC7FFBA50A91A379B132AFA0B427FBBC0108CB05BF933DD6E9107B005B28480CE9C4441C552CCDA0C1B9D23A596661A302EE61C33F0QCh6M" TargetMode="External"/><Relationship Id="rId17" Type="http://schemas.openxmlformats.org/officeDocument/2006/relationships/hyperlink" Target="https://login.consultant.ru/link/?req=doc&amp;base=LAW&amp;n=401926&amp;dst=100029&amp;field=134&amp;date=10.08.2022" TargetMode="External"/><Relationship Id="rId25" Type="http://schemas.openxmlformats.org/officeDocument/2006/relationships/hyperlink" Target="consultantplus://offline/ref=8555F87EEE3D081121F3A0C06BC32333E96723901DBFEB23BD6A44B282E0D3724CF416228BE97C2FV7n6J" TargetMode="External"/><Relationship Id="rId33" Type="http://schemas.openxmlformats.org/officeDocument/2006/relationships/hyperlink" Target="consultantplus://offline/ref=EB999784B1241BEB3D77106CEEDB75DA4450D75443BC18F361C4DB3C4299C72DDFEE33F1B80C2299F026F678DCV0DAH" TargetMode="External"/><Relationship Id="rId38" Type="http://schemas.openxmlformats.org/officeDocument/2006/relationships/hyperlink" Target="consultantplus://offline/ref=EB999784B1241BEB3D77106CEEDB75DA4450D75B44B818F361C4DB3C4299C72DDFEE33F1B80C2299F026F678DCV0D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9922</Words>
  <Characters>56557</Characters>
  <Application>Microsoft Office Word</Application>
  <DocSecurity>0</DocSecurity>
  <Lines>471</Lines>
  <Paragraphs>132</Paragraphs>
  <ScaleCrop>false</ScaleCrop>
  <Company/>
  <LinksUpToDate>false</LinksUpToDate>
  <CharactersWithSpaces>66347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2025-08-11T08:36:00Z</dcterms:created>
  <dcterms:modified xsi:type="dcterms:W3CDTF">2025-08-11T08:36:00Z</dcterms:modified>
</cp:coreProperties>
</file>